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3CD1" w14:textId="77777777" w:rsidR="00AB330F" w:rsidRPr="00195282" w:rsidRDefault="00AB330F" w:rsidP="00902C85">
      <w:pPr>
        <w:pStyle w:val="Title"/>
        <w:jc w:val="center"/>
      </w:pPr>
      <w:r w:rsidRPr="00195282">
        <w:t>Getting Started with Bookshare’s API</w:t>
      </w:r>
    </w:p>
    <w:p w14:paraId="1DFFFD63" w14:textId="77777777" w:rsidR="00AB330F" w:rsidRPr="00195282" w:rsidRDefault="00AB330F" w:rsidP="00AB330F">
      <w:pPr>
        <w:pStyle w:val="Heading1"/>
      </w:pPr>
      <w:r w:rsidRPr="00195282">
        <w:t>Getting an API Key</w:t>
      </w:r>
    </w:p>
    <w:p w14:paraId="5B96CF90" w14:textId="246BE307" w:rsidR="00AB330F" w:rsidRPr="00313075" w:rsidRDefault="00AB330F" w:rsidP="00F019D7">
      <w:r w:rsidRPr="00313075">
        <w:t>To generate an API key for your app</w:t>
      </w:r>
      <w:r w:rsidR="00120F78">
        <w:t xml:space="preserve"> simply email partner-support@bookshare.org</w:t>
      </w:r>
      <w:r w:rsidR="00120F78" w:rsidRPr="00313075">
        <w:t xml:space="preserve"> </w:t>
      </w:r>
      <w:r w:rsidR="00120F78">
        <w:t>with a description of the application you’re developing</w:t>
      </w:r>
      <w:r w:rsidRPr="00313075">
        <w:t>.</w:t>
      </w:r>
    </w:p>
    <w:p w14:paraId="731F0F3D" w14:textId="77777777" w:rsidR="00737369" w:rsidRPr="00313075" w:rsidRDefault="00737369" w:rsidP="00F019D7">
      <w:r>
        <w:t>This</w:t>
      </w:r>
      <w:r w:rsidRPr="00313075">
        <w:t xml:space="preserve"> API key will be included </w:t>
      </w:r>
      <w:r>
        <w:t>at</w:t>
      </w:r>
      <w:r w:rsidRPr="00313075">
        <w:t xml:space="preserve"> the end of every API call. Each application, even if it is registered in the same developer account, needs a unique API key.</w:t>
      </w:r>
    </w:p>
    <w:p w14:paraId="099894BF" w14:textId="77777777" w:rsidR="00AB330F" w:rsidRDefault="00AB330F" w:rsidP="00AB330F">
      <w:pPr>
        <w:pStyle w:val="Heading1"/>
      </w:pPr>
      <w:r w:rsidRPr="00195282">
        <w:t>Usi</w:t>
      </w:r>
      <w:r w:rsidR="00CD03FC">
        <w:t>ng User Authentication for API C</w:t>
      </w:r>
      <w:r w:rsidRPr="00195282">
        <w:t>alls</w:t>
      </w:r>
    </w:p>
    <w:p w14:paraId="3D8F0F5F" w14:textId="2B89AEB9" w:rsidR="00C42C32" w:rsidRPr="00C42C32" w:rsidRDefault="00C42C32" w:rsidP="00C42C32">
      <w:r>
        <w:t>Bookshare’</w:t>
      </w:r>
      <w:r w:rsidR="000E53C0">
        <w:t xml:space="preserve">s API uses </w:t>
      </w:r>
      <w:r w:rsidR="000E53C0" w:rsidRPr="00ED0348">
        <w:rPr>
          <w:b/>
        </w:rPr>
        <w:t>md5 hashed passwords</w:t>
      </w:r>
      <w:r w:rsidR="000E53C0">
        <w:t xml:space="preserve"> for user authentication. </w:t>
      </w:r>
      <w:r w:rsidR="00737369">
        <w:t>Authentication occurs by inc</w:t>
      </w:r>
      <w:r w:rsidR="003A048F">
        <w:t>luding the hashed password as an</w:t>
      </w:r>
      <w:r w:rsidR="00737369">
        <w:t xml:space="preserve"> http header labeled “X-Password” and the element “/for/username”</w:t>
      </w:r>
      <w:r w:rsidR="003A048F">
        <w:t xml:space="preserve"> in the URL</w:t>
      </w:r>
      <w:r w:rsidR="00737369">
        <w:t xml:space="preserve">.  </w:t>
      </w:r>
      <w:r w:rsidR="00EE422A">
        <w:t xml:space="preserve">We recommended using user authentication for all of your API calls, although it is not required for some search calls. </w:t>
      </w:r>
    </w:p>
    <w:p w14:paraId="344D7AE4" w14:textId="77777777" w:rsidR="00AB330F" w:rsidRPr="00195282" w:rsidRDefault="00AB330F" w:rsidP="00AB330F">
      <w:pPr>
        <w:pStyle w:val="Heading1"/>
      </w:pPr>
      <w:r w:rsidRPr="00195282">
        <w:t>Bookshare Membership – General Info</w:t>
      </w:r>
      <w:r w:rsidR="00CD03FC">
        <w:t>rmation</w:t>
      </w:r>
    </w:p>
    <w:p w14:paraId="1B704C54" w14:textId="0A0BE5CB" w:rsidR="00AB330F" w:rsidRDefault="00AB330F" w:rsidP="00AB330F">
      <w:r w:rsidRPr="00313075">
        <w:t xml:space="preserve">For the purpose of app development there are </w:t>
      </w:r>
      <w:r w:rsidR="0023330D">
        <w:t>two</w:t>
      </w:r>
      <w:r w:rsidR="0023330D" w:rsidRPr="00313075">
        <w:t xml:space="preserve"> </w:t>
      </w:r>
      <w:r w:rsidRPr="00313075">
        <w:t xml:space="preserve">main types of Bookshare accounts: Individual Members and Sponsors. </w:t>
      </w:r>
      <w:r w:rsidR="0023330D">
        <w:t>Both</w:t>
      </w:r>
      <w:r w:rsidRPr="00313075">
        <w:t xml:space="preserve"> account types can freely search for books in our library, however the</w:t>
      </w:r>
      <w:r w:rsidR="00ED0348">
        <w:t xml:space="preserve">y have different download </w:t>
      </w:r>
      <w:r w:rsidR="0023330D">
        <w:t>processes</w:t>
      </w:r>
      <w:r w:rsidR="00ED0348">
        <w:t xml:space="preserve">. </w:t>
      </w:r>
    </w:p>
    <w:p w14:paraId="3E2D01A4" w14:textId="15FE74A5" w:rsidR="00613B2D" w:rsidRPr="00313075" w:rsidRDefault="00613B2D" w:rsidP="00613B2D">
      <w:r w:rsidRPr="00313075">
        <w:t xml:space="preserve">Since the request for downloading books varies between accounts, we recommend requesting a user’s account type </w:t>
      </w:r>
      <w:r>
        <w:t xml:space="preserve">after authenticating </w:t>
      </w:r>
      <w:r w:rsidRPr="00313075">
        <w:t>their user credentials</w:t>
      </w:r>
      <w:r>
        <w:t xml:space="preserve"> with the </w:t>
      </w:r>
      <w:hyperlink w:anchor="AccountPreferences" w:history="1">
        <w:r w:rsidRPr="00374C35">
          <w:rPr>
            <w:rStyle w:val="Hyperlink"/>
          </w:rPr>
          <w:t>Account Preferences</w:t>
        </w:r>
      </w:hyperlink>
      <w:r>
        <w:t xml:space="preserve"> call. </w:t>
      </w:r>
    </w:p>
    <w:p w14:paraId="4EE248F5" w14:textId="544522BE" w:rsidR="00AB330F" w:rsidRPr="00313075" w:rsidRDefault="00AB330F" w:rsidP="00AB330F">
      <w:r w:rsidRPr="00313075">
        <w:rPr>
          <w:b/>
        </w:rPr>
        <w:t>Individual members</w:t>
      </w:r>
      <w:r w:rsidR="0042248A">
        <w:rPr>
          <w:b/>
        </w:rPr>
        <w:t xml:space="preserve"> or Organizational members</w:t>
      </w:r>
      <w:r w:rsidRPr="00313075">
        <w:t xml:space="preserve"> have a personal Bookshare account that allows them to download most books in our library</w:t>
      </w:r>
      <w:r w:rsidR="003A048F">
        <w:t xml:space="preserve"> if the account is fully authorized with an active subscription</w:t>
      </w:r>
      <w:r w:rsidRPr="00313075">
        <w:t>.</w:t>
      </w:r>
      <w:r w:rsidR="0042248A">
        <w:t xml:space="preserve">  Organizational members are a subset of Individual Members with greatly limited download access.  Additionally t</w:t>
      </w:r>
      <w:r w:rsidRPr="00313075">
        <w:t xml:space="preserve">here are some books in our collection that are “NIMAC-restricted” </w:t>
      </w:r>
      <w:r w:rsidR="003A048F">
        <w:t xml:space="preserve">or regionally restricted </w:t>
      </w:r>
      <w:r w:rsidR="0042248A">
        <w:t xml:space="preserve">where </w:t>
      </w:r>
      <w:r w:rsidRPr="00313075">
        <w:t>download</w:t>
      </w:r>
      <w:r w:rsidR="0042248A">
        <w:t xml:space="preserve"> access may be unavailable for</w:t>
      </w:r>
      <w:r w:rsidRPr="00313075">
        <w:t xml:space="preserve"> Individual Members. </w:t>
      </w:r>
    </w:p>
    <w:p w14:paraId="5A15C461" w14:textId="30CE1AB5" w:rsidR="00AB330F" w:rsidRPr="00313075" w:rsidRDefault="00AB330F" w:rsidP="00AB330F">
      <w:r w:rsidRPr="00313075">
        <w:rPr>
          <w:b/>
        </w:rPr>
        <w:t>Sponsors</w:t>
      </w:r>
      <w:r w:rsidRPr="00313075">
        <w:t xml:space="preserve"> help </w:t>
      </w:r>
      <w:r w:rsidR="002335D9">
        <w:t xml:space="preserve">qualified </w:t>
      </w:r>
      <w:r w:rsidRPr="00313075">
        <w:t>members of their Organization download books. Sponsors</w:t>
      </w:r>
      <w:r w:rsidR="002335D9">
        <w:t>,</w:t>
      </w:r>
      <w:r w:rsidRPr="00313075">
        <w:t xml:space="preserve"> </w:t>
      </w:r>
      <w:r w:rsidR="002335D9">
        <w:t xml:space="preserve">which are most often teachers, </w:t>
      </w:r>
      <w:r w:rsidRPr="00313075">
        <w:t xml:space="preserve">are a part of a larger Organization account that includes </w:t>
      </w:r>
      <w:r w:rsidR="002335D9">
        <w:t>qualified</w:t>
      </w:r>
      <w:r w:rsidR="002335D9" w:rsidRPr="00313075">
        <w:t xml:space="preserve"> </w:t>
      </w:r>
      <w:r w:rsidR="009549D7">
        <w:t>M</w:t>
      </w:r>
      <w:r w:rsidRPr="00313075">
        <w:t>embers</w:t>
      </w:r>
      <w:r w:rsidR="002335D9">
        <w:t>,</w:t>
      </w:r>
      <w:r w:rsidRPr="00313075">
        <w:t xml:space="preserve"> </w:t>
      </w:r>
      <w:r w:rsidR="009549D7">
        <w:t>usually students</w:t>
      </w:r>
      <w:r w:rsidRPr="00313075">
        <w:t>.</w:t>
      </w:r>
      <w:r w:rsidR="002335D9">
        <w:t xml:space="preserve"> </w:t>
      </w:r>
      <w:r w:rsidRPr="00313075">
        <w:t xml:space="preserve">Unlike Individual </w:t>
      </w:r>
      <w:r w:rsidR="0042248A">
        <w:t>members</w:t>
      </w:r>
      <w:r w:rsidRPr="00313075">
        <w:t xml:space="preserve">, they must always download books on behalf of </w:t>
      </w:r>
      <w:r w:rsidR="002335D9">
        <w:t xml:space="preserve">one of </w:t>
      </w:r>
      <w:r w:rsidRPr="00313075">
        <w:t xml:space="preserve">their members. </w:t>
      </w:r>
      <w:r w:rsidR="009549D7">
        <w:t>This process is built in to our API call for Sponsor downloads.</w:t>
      </w:r>
      <w:r w:rsidRPr="00313075">
        <w:t xml:space="preserve"> </w:t>
      </w:r>
    </w:p>
    <w:p w14:paraId="101BB43A" w14:textId="77777777" w:rsidR="0042248A" w:rsidRDefault="0042248A">
      <w:pPr>
        <w:rPr>
          <w:rFonts w:asciiTheme="majorHAnsi" w:eastAsiaTheme="majorEastAsia" w:hAnsiTheme="majorHAnsi" w:cstheme="majorBidi"/>
          <w:color w:val="2E74B5" w:themeColor="accent1" w:themeShade="BF"/>
          <w:sz w:val="32"/>
          <w:szCs w:val="32"/>
        </w:rPr>
      </w:pPr>
      <w:r>
        <w:br w:type="page"/>
      </w:r>
    </w:p>
    <w:p w14:paraId="3F8AF491" w14:textId="77777777" w:rsidR="00AB330F" w:rsidRPr="00195282" w:rsidRDefault="00AB330F" w:rsidP="00AB330F">
      <w:pPr>
        <w:pStyle w:val="Heading1"/>
      </w:pPr>
      <w:r w:rsidRPr="00195282">
        <w:lastRenderedPageBreak/>
        <w:t>Displaying Member Info</w:t>
      </w:r>
      <w:r w:rsidR="00CD03FC">
        <w:t>rmation</w:t>
      </w:r>
    </w:p>
    <w:p w14:paraId="50D52D20" w14:textId="77777777" w:rsidR="00247204" w:rsidRDefault="00AB330F" w:rsidP="00AB330F">
      <w:r w:rsidRPr="00313075">
        <w:t xml:space="preserve">Bookshare has </w:t>
      </w:r>
      <w:r w:rsidR="00247204">
        <w:t>two</w:t>
      </w:r>
      <w:r w:rsidRPr="00313075">
        <w:t xml:space="preserve"> API call</w:t>
      </w:r>
      <w:r w:rsidR="00247204">
        <w:t>s</w:t>
      </w:r>
      <w:r w:rsidRPr="00313075">
        <w:t xml:space="preserve"> for displaying member information. </w:t>
      </w:r>
      <w:r w:rsidR="00247204">
        <w:t xml:space="preserve">As noted in the sections below, both of these calls require user authentication. </w:t>
      </w:r>
    </w:p>
    <w:p w14:paraId="1D310549" w14:textId="77777777" w:rsidR="00247204" w:rsidRDefault="00247204" w:rsidP="00247204">
      <w:pPr>
        <w:pStyle w:val="Heading2"/>
      </w:pPr>
      <w:r>
        <w:t>User Information</w:t>
      </w:r>
    </w:p>
    <w:p w14:paraId="7CA48121" w14:textId="33A34EAE" w:rsidR="00AB330F" w:rsidRPr="00313075" w:rsidRDefault="00247204" w:rsidP="00AB330F">
      <w:r>
        <w:t>Th</w:t>
      </w:r>
      <w:r w:rsidR="0042248A">
        <w:t xml:space="preserve">is is the call recommended for user authentication which </w:t>
      </w:r>
      <w:r>
        <w:t xml:space="preserve">displays general user information. </w:t>
      </w:r>
      <w:r w:rsidR="00AB330F" w:rsidRPr="00313075">
        <w:t>The format for this call is:</w:t>
      </w:r>
    </w:p>
    <w:p w14:paraId="4DFAD75B" w14:textId="77777777" w:rsidR="00AB330F" w:rsidRPr="00313075" w:rsidRDefault="00AB330F" w:rsidP="008A0CAA">
      <w:pPr>
        <w:jc w:val="center"/>
        <w:rPr>
          <w:b/>
          <w:i/>
        </w:rPr>
      </w:pPr>
      <w:r w:rsidRPr="00313075">
        <w:t>api.bookshare.org/user/info/display/for/</w:t>
      </w:r>
      <w:r w:rsidRPr="00313075">
        <w:rPr>
          <w:b/>
          <w:i/>
        </w:rPr>
        <w:t>Individual email</w:t>
      </w:r>
      <w:r w:rsidRPr="00313075">
        <w:t>?api_key=</w:t>
      </w:r>
      <w:r w:rsidRPr="00313075">
        <w:rPr>
          <w:b/>
          <w:i/>
        </w:rPr>
        <w:t>Your API key</w:t>
      </w:r>
    </w:p>
    <w:p w14:paraId="2B24AE61" w14:textId="77777777" w:rsidR="00AB330F" w:rsidRPr="00313075" w:rsidRDefault="00AB330F" w:rsidP="00AB330F">
      <w:r w:rsidRPr="00313075">
        <w:t>There are a few different pieces of member information displayed with this call:</w:t>
      </w:r>
    </w:p>
    <w:p w14:paraId="39427D6E" w14:textId="77777777" w:rsidR="00AB330F" w:rsidRPr="008A0CAA" w:rsidRDefault="00AB330F" w:rsidP="00AB330F">
      <w:pPr>
        <w:pStyle w:val="ListParagraph"/>
        <w:numPr>
          <w:ilvl w:val="0"/>
          <w:numId w:val="2"/>
        </w:numPr>
        <w:rPr>
          <w:b/>
        </w:rPr>
      </w:pPr>
      <w:r w:rsidRPr="008A0CAA">
        <w:rPr>
          <w:b/>
        </w:rPr>
        <w:t>Number of downloads remaining</w:t>
      </w:r>
    </w:p>
    <w:p w14:paraId="46D2B5A9" w14:textId="77777777" w:rsidR="00BC603B" w:rsidRPr="00313075" w:rsidRDefault="00AB330F" w:rsidP="00BC603B">
      <w:pPr>
        <w:pStyle w:val="ListParagraph"/>
        <w:numPr>
          <w:ilvl w:val="1"/>
          <w:numId w:val="2"/>
        </w:numPr>
      </w:pPr>
      <w:r w:rsidRPr="00313075">
        <w:t>How many downloads remain out of member’s monthly download limit</w:t>
      </w:r>
    </w:p>
    <w:p w14:paraId="1C8FDFED" w14:textId="77777777" w:rsidR="00AB330F" w:rsidRPr="008A0CAA" w:rsidRDefault="00AB330F" w:rsidP="00AB330F">
      <w:pPr>
        <w:pStyle w:val="ListParagraph"/>
        <w:numPr>
          <w:ilvl w:val="0"/>
          <w:numId w:val="2"/>
        </w:numPr>
        <w:rPr>
          <w:b/>
        </w:rPr>
      </w:pPr>
      <w:r w:rsidRPr="008A0CAA">
        <w:rPr>
          <w:b/>
        </w:rPr>
        <w:t>UserID</w:t>
      </w:r>
    </w:p>
    <w:p w14:paraId="568E3E2B" w14:textId="77777777" w:rsidR="00AB330F" w:rsidRPr="00313075" w:rsidRDefault="00AB330F" w:rsidP="00AB330F">
      <w:pPr>
        <w:pStyle w:val="ListParagraph"/>
        <w:numPr>
          <w:ilvl w:val="1"/>
          <w:numId w:val="2"/>
        </w:numPr>
      </w:pPr>
      <w:r w:rsidRPr="00313075">
        <w:t>Member’s unique ID number</w:t>
      </w:r>
    </w:p>
    <w:p w14:paraId="29F3E4DE" w14:textId="77777777" w:rsidR="00AB330F" w:rsidRPr="008A0CAA" w:rsidRDefault="00AB330F" w:rsidP="00AB330F">
      <w:pPr>
        <w:pStyle w:val="ListParagraph"/>
        <w:numPr>
          <w:ilvl w:val="0"/>
          <w:numId w:val="2"/>
        </w:numPr>
        <w:rPr>
          <w:b/>
        </w:rPr>
      </w:pPr>
      <w:r w:rsidRPr="008A0CAA">
        <w:rPr>
          <w:b/>
        </w:rPr>
        <w:t>Display name</w:t>
      </w:r>
    </w:p>
    <w:p w14:paraId="0C9FEC0C" w14:textId="77777777" w:rsidR="006D7FFB" w:rsidRPr="00313075" w:rsidRDefault="006D7FFB" w:rsidP="006D7FFB">
      <w:pPr>
        <w:pStyle w:val="ListParagraph"/>
        <w:numPr>
          <w:ilvl w:val="1"/>
          <w:numId w:val="2"/>
        </w:numPr>
        <w:spacing w:after="120"/>
      </w:pPr>
      <w:r w:rsidRPr="00313075">
        <w:t>Member’s first and last name</w:t>
      </w:r>
    </w:p>
    <w:p w14:paraId="6E2F4234" w14:textId="77777777" w:rsidR="00AB330F" w:rsidRDefault="006D7FFB" w:rsidP="006D7FFB">
      <w:pPr>
        <w:spacing w:after="120"/>
        <w:rPr>
          <w:rFonts w:asciiTheme="majorHAnsi" w:hAnsiTheme="majorHAnsi"/>
        </w:rPr>
      </w:pPr>
      <w:r>
        <w:rPr>
          <w:noProof/>
        </w:rPr>
        <w:drawing>
          <wp:inline distT="0" distB="0" distL="0" distR="0" wp14:anchorId="6BE2B5B3" wp14:editId="73617BE0">
            <wp:extent cx="4495800" cy="4724400"/>
            <wp:effectExtent l="19050" t="19050" r="19050" b="19050"/>
            <wp:docPr id="2" name="Picture 2" descr="C:\Users\lisar\Documents\Bonus Objectives\2016\General Info A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r\Documents\Bonus Objectives\2016\General Info API.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084" r="3870" b="3977"/>
                    <a:stretch/>
                  </pic:blipFill>
                  <pic:spPr bwMode="auto">
                    <a:xfrm>
                      <a:off x="0" y="0"/>
                      <a:ext cx="4495800" cy="4724400"/>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260BA76C" w14:textId="1B0E3B56" w:rsidR="00362982" w:rsidRPr="00362982" w:rsidRDefault="00362982" w:rsidP="00362982">
      <w:pPr>
        <w:rPr>
          <w:rFonts w:asciiTheme="majorHAnsi" w:hAnsiTheme="majorHAnsi"/>
        </w:rPr>
      </w:pPr>
      <w:bookmarkStart w:id="0" w:name="_GoBack"/>
      <w:bookmarkEnd w:id="0"/>
    </w:p>
    <w:p w14:paraId="2822AEAE" w14:textId="77777777" w:rsidR="00677E83" w:rsidRPr="00362982" w:rsidRDefault="00247204" w:rsidP="00CD03FC">
      <w:pPr>
        <w:outlineLvl w:val="1"/>
        <w:rPr>
          <w:rFonts w:asciiTheme="majorHAnsi" w:hAnsiTheme="majorHAnsi"/>
        </w:rPr>
      </w:pPr>
      <w:bookmarkStart w:id="1" w:name="AccountPreferences"/>
      <w:r w:rsidRPr="00362982">
        <w:rPr>
          <w:rStyle w:val="Heading2Char"/>
        </w:rPr>
        <w:lastRenderedPageBreak/>
        <w:t>Account Preferences</w:t>
      </w:r>
      <w:bookmarkEnd w:id="1"/>
      <w:r>
        <w:br/>
      </w:r>
      <w:r w:rsidR="00677E83" w:rsidRPr="00677E83">
        <w:t>You can use another API call to access the user’s account preferences, including their account type:</w:t>
      </w:r>
    </w:p>
    <w:p w14:paraId="559417E2" w14:textId="77777777" w:rsidR="00677E83" w:rsidRDefault="00677E83" w:rsidP="00CD03FC">
      <w:pPr>
        <w:jc w:val="center"/>
        <w:rPr>
          <w:b/>
          <w:i/>
        </w:rPr>
      </w:pPr>
      <w:r w:rsidRPr="00677E83">
        <w:t>api.bookshare.org/user/preferences/list/for/</w:t>
      </w:r>
      <w:r w:rsidRPr="00677E83">
        <w:rPr>
          <w:b/>
          <w:i/>
        </w:rPr>
        <w:t>Email or username</w:t>
      </w:r>
      <w:r w:rsidRPr="00677E83">
        <w:t>?api_key=</w:t>
      </w:r>
      <w:r w:rsidRPr="00677E83">
        <w:rPr>
          <w:b/>
          <w:i/>
        </w:rPr>
        <w:t>Your API Key</w:t>
      </w:r>
    </w:p>
    <w:p w14:paraId="2D652EAA" w14:textId="77777777" w:rsidR="00942855" w:rsidRDefault="00942855" w:rsidP="006D7FFB">
      <w:r>
        <w:t>Some of the account preferences you can access are:</w:t>
      </w:r>
    </w:p>
    <w:p w14:paraId="1DBC0960" w14:textId="77777777" w:rsidR="00942855" w:rsidRPr="006B3038" w:rsidRDefault="00942855" w:rsidP="00942855">
      <w:pPr>
        <w:pStyle w:val="ListParagraph"/>
        <w:numPr>
          <w:ilvl w:val="0"/>
          <w:numId w:val="7"/>
        </w:numPr>
        <w:rPr>
          <w:b/>
        </w:rPr>
      </w:pPr>
      <w:r w:rsidRPr="006B3038">
        <w:rPr>
          <w:b/>
        </w:rPr>
        <w:t>Number of downloads remaining</w:t>
      </w:r>
    </w:p>
    <w:p w14:paraId="51C064A4" w14:textId="77777777" w:rsidR="00942855" w:rsidRDefault="00942855" w:rsidP="00942855">
      <w:pPr>
        <w:pStyle w:val="ListParagraph"/>
        <w:numPr>
          <w:ilvl w:val="1"/>
          <w:numId w:val="7"/>
        </w:numPr>
      </w:pPr>
      <w:r w:rsidRPr="00313075">
        <w:t>How many downloads remain out of member’s monthly download limit</w:t>
      </w:r>
    </w:p>
    <w:p w14:paraId="5CE1CD54" w14:textId="77777777" w:rsidR="00942855" w:rsidRPr="006B3038" w:rsidRDefault="00942855" w:rsidP="00942855">
      <w:pPr>
        <w:pStyle w:val="ListParagraph"/>
        <w:numPr>
          <w:ilvl w:val="0"/>
          <w:numId w:val="7"/>
        </w:numPr>
        <w:rPr>
          <w:b/>
        </w:rPr>
      </w:pPr>
      <w:r w:rsidRPr="006B3038">
        <w:rPr>
          <w:b/>
        </w:rPr>
        <w:t>Adult Content filtering</w:t>
      </w:r>
    </w:p>
    <w:p w14:paraId="5D8F02FB" w14:textId="77777777" w:rsidR="00942855" w:rsidRDefault="00942855" w:rsidP="00942855">
      <w:pPr>
        <w:pStyle w:val="ListParagraph"/>
        <w:numPr>
          <w:ilvl w:val="1"/>
          <w:numId w:val="7"/>
        </w:numPr>
      </w:pPr>
      <w:r>
        <w:t>Whether books marked as “Adult Content” are blocked for this member</w:t>
      </w:r>
    </w:p>
    <w:p w14:paraId="52722D80" w14:textId="77777777" w:rsidR="00942855" w:rsidRDefault="00942855" w:rsidP="00942855">
      <w:pPr>
        <w:pStyle w:val="ListParagraph"/>
        <w:numPr>
          <w:ilvl w:val="2"/>
          <w:numId w:val="7"/>
        </w:numPr>
      </w:pPr>
      <w:r>
        <w:t>TRUE – they do not have access to adult content</w:t>
      </w:r>
    </w:p>
    <w:p w14:paraId="01486AEF" w14:textId="77777777" w:rsidR="00942855" w:rsidRDefault="00942855" w:rsidP="00942855">
      <w:pPr>
        <w:pStyle w:val="ListParagraph"/>
        <w:numPr>
          <w:ilvl w:val="2"/>
          <w:numId w:val="7"/>
        </w:numPr>
      </w:pPr>
      <w:r>
        <w:t>FALSE – they can access adult content</w:t>
      </w:r>
    </w:p>
    <w:p w14:paraId="523B07B9" w14:textId="77777777" w:rsidR="00942855" w:rsidRPr="006B3038" w:rsidRDefault="00942855" w:rsidP="00942855">
      <w:pPr>
        <w:pStyle w:val="ListParagraph"/>
        <w:numPr>
          <w:ilvl w:val="0"/>
          <w:numId w:val="7"/>
        </w:numPr>
        <w:rPr>
          <w:b/>
        </w:rPr>
      </w:pPr>
      <w:r w:rsidRPr="006B3038">
        <w:rPr>
          <w:b/>
        </w:rPr>
        <w:t>User type</w:t>
      </w:r>
    </w:p>
    <w:p w14:paraId="3DA42730" w14:textId="77777777" w:rsidR="00942855" w:rsidRDefault="006B3038" w:rsidP="00942855">
      <w:pPr>
        <w:pStyle w:val="ListParagraph"/>
        <w:numPr>
          <w:ilvl w:val="1"/>
          <w:numId w:val="7"/>
        </w:numPr>
      </w:pPr>
      <w:r>
        <w:t>Member’s account type</w:t>
      </w:r>
    </w:p>
    <w:p w14:paraId="5D803FB7" w14:textId="77777777" w:rsidR="00942855" w:rsidRDefault="00942855" w:rsidP="00942855">
      <w:pPr>
        <w:pStyle w:val="ListParagraph"/>
        <w:numPr>
          <w:ilvl w:val="2"/>
          <w:numId w:val="7"/>
        </w:numPr>
      </w:pPr>
      <w:r>
        <w:t>1 – Individual Membership</w:t>
      </w:r>
      <w:r w:rsidR="00B3703E">
        <w:t xml:space="preserve"> or Organizational Membership</w:t>
      </w:r>
    </w:p>
    <w:p w14:paraId="1C19432C" w14:textId="77777777" w:rsidR="00942855" w:rsidRPr="00677E83" w:rsidRDefault="00942855" w:rsidP="006D7FFB">
      <w:pPr>
        <w:pStyle w:val="ListParagraph"/>
        <w:numPr>
          <w:ilvl w:val="2"/>
          <w:numId w:val="7"/>
        </w:numPr>
      </w:pPr>
      <w:r>
        <w:t xml:space="preserve">2 – </w:t>
      </w:r>
      <w:r w:rsidR="00B3703E">
        <w:t>Sponsor</w:t>
      </w:r>
    </w:p>
    <w:p w14:paraId="1032B3D9" w14:textId="77777777" w:rsidR="008A0CAA" w:rsidRDefault="008A0CAA">
      <w:pPr>
        <w:rPr>
          <w:rFonts w:asciiTheme="majorHAnsi" w:eastAsiaTheme="majorEastAsia" w:hAnsiTheme="majorHAnsi" w:cstheme="majorBidi"/>
          <w:color w:val="2E74B5" w:themeColor="accent1" w:themeShade="BF"/>
          <w:sz w:val="32"/>
          <w:szCs w:val="32"/>
        </w:rPr>
      </w:pPr>
      <w:r>
        <w:br w:type="page"/>
      </w:r>
    </w:p>
    <w:p w14:paraId="042A3C8A" w14:textId="77777777" w:rsidR="00AB330F" w:rsidRDefault="00AB330F" w:rsidP="00AB330F">
      <w:pPr>
        <w:pStyle w:val="Heading1"/>
      </w:pPr>
      <w:r w:rsidRPr="00195282">
        <w:lastRenderedPageBreak/>
        <w:t>Searching for Books</w:t>
      </w:r>
    </w:p>
    <w:p w14:paraId="63613027" w14:textId="77777777" w:rsidR="00AB330F" w:rsidRPr="00313075" w:rsidRDefault="00AB330F" w:rsidP="00AB330F">
      <w:r w:rsidRPr="00313075">
        <w:t>The general format for searching for books is:</w:t>
      </w:r>
    </w:p>
    <w:p w14:paraId="228146F3" w14:textId="77777777" w:rsidR="00AB330F" w:rsidRPr="00313075" w:rsidRDefault="00AB330F" w:rsidP="008A0CAA">
      <w:pPr>
        <w:jc w:val="center"/>
      </w:pPr>
      <w:r w:rsidRPr="00313075">
        <w:t>api.bookshare.org/book/search/</w:t>
      </w:r>
      <w:r w:rsidRPr="00313075">
        <w:rPr>
          <w:b/>
          <w:i/>
        </w:rPr>
        <w:t>search criteria</w:t>
      </w:r>
      <w:r w:rsidRPr="00313075">
        <w:t>/</w:t>
      </w:r>
      <w:r w:rsidRPr="00313075">
        <w:rPr>
          <w:b/>
          <w:i/>
        </w:rPr>
        <w:t>search term</w:t>
      </w:r>
      <w:r w:rsidRPr="00313075">
        <w:t>?api_key=</w:t>
      </w:r>
      <w:r w:rsidRPr="00313075">
        <w:rPr>
          <w:b/>
          <w:i/>
        </w:rPr>
        <w:t>Your API key</w:t>
      </w:r>
    </w:p>
    <w:p w14:paraId="548B98A4" w14:textId="77777777" w:rsidR="00AB330F" w:rsidRPr="00313075" w:rsidRDefault="00AB330F" w:rsidP="00AB330F">
      <w:r w:rsidRPr="00313075">
        <w:t>Some of the common search criteria you may use are listed in the table below. A “Book Metadata Response” will display detailed information about one book, while a “Book List Response” will display a number of books that match the search criteria.</w:t>
      </w:r>
    </w:p>
    <w:p w14:paraId="0A6BA68B" w14:textId="77777777" w:rsidR="001C42C0" w:rsidRPr="00313075" w:rsidRDefault="00475779" w:rsidP="00AB330F">
      <w:r w:rsidRPr="00313075">
        <w:t xml:space="preserve">Please note that all ISBN searches must contain 13-digit ISBN numbers. </w:t>
      </w:r>
    </w:p>
    <w:tbl>
      <w:tblPr>
        <w:tblStyle w:val="PlainTable5"/>
        <w:tblW w:w="0" w:type="auto"/>
        <w:tblLook w:val="04A0" w:firstRow="1" w:lastRow="0" w:firstColumn="1" w:lastColumn="0" w:noHBand="0" w:noVBand="1"/>
      </w:tblPr>
      <w:tblGrid>
        <w:gridCol w:w="2865"/>
        <w:gridCol w:w="3624"/>
        <w:gridCol w:w="2871"/>
      </w:tblGrid>
      <w:tr w:rsidR="00AB330F" w:rsidRPr="00313075" w14:paraId="401106AA" w14:textId="77777777" w:rsidTr="004757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0" w:type="dxa"/>
          </w:tcPr>
          <w:p w14:paraId="5EE0E99A" w14:textId="77777777" w:rsidR="00AB330F" w:rsidRPr="00313075" w:rsidRDefault="00AB330F" w:rsidP="008C3AA0">
            <w:pPr>
              <w:jc w:val="center"/>
              <w:rPr>
                <w:rFonts w:asciiTheme="minorHAnsi" w:hAnsiTheme="minorHAnsi"/>
                <w:b/>
                <w:sz w:val="24"/>
                <w:szCs w:val="24"/>
              </w:rPr>
            </w:pPr>
            <w:r w:rsidRPr="00313075">
              <w:rPr>
                <w:rFonts w:asciiTheme="minorHAnsi" w:hAnsiTheme="minorHAnsi"/>
                <w:b/>
                <w:sz w:val="24"/>
                <w:szCs w:val="24"/>
              </w:rPr>
              <w:t>Search Details</w:t>
            </w:r>
          </w:p>
        </w:tc>
        <w:tc>
          <w:tcPr>
            <w:tcW w:w="3555" w:type="dxa"/>
          </w:tcPr>
          <w:p w14:paraId="756EA13E" w14:textId="77777777" w:rsidR="00AB330F" w:rsidRPr="00313075" w:rsidRDefault="005E5AA1" w:rsidP="008C3A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URI</w:t>
            </w:r>
          </w:p>
        </w:tc>
        <w:tc>
          <w:tcPr>
            <w:tcW w:w="2905" w:type="dxa"/>
          </w:tcPr>
          <w:p w14:paraId="302CC1BC" w14:textId="77777777" w:rsidR="00AB330F" w:rsidRPr="00313075" w:rsidRDefault="00AB330F" w:rsidP="008C3A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4"/>
                <w:szCs w:val="24"/>
              </w:rPr>
            </w:pPr>
            <w:r w:rsidRPr="00313075">
              <w:rPr>
                <w:rFonts w:asciiTheme="minorHAnsi" w:hAnsiTheme="minorHAnsi"/>
                <w:b/>
                <w:sz w:val="24"/>
                <w:szCs w:val="24"/>
              </w:rPr>
              <w:t>Response</w:t>
            </w:r>
          </w:p>
        </w:tc>
      </w:tr>
      <w:tr w:rsidR="00AB330F" w:rsidRPr="00313075" w14:paraId="3A95630E" w14:textId="77777777" w:rsidTr="0047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68397887" w14:textId="77777777" w:rsidR="00AB330F" w:rsidRPr="00313075" w:rsidRDefault="00AB330F" w:rsidP="008C3AA0">
            <w:pPr>
              <w:jc w:val="left"/>
              <w:rPr>
                <w:rFonts w:asciiTheme="minorHAnsi" w:hAnsiTheme="minorHAnsi"/>
                <w:sz w:val="24"/>
                <w:szCs w:val="24"/>
              </w:rPr>
            </w:pPr>
            <w:r w:rsidRPr="00313075">
              <w:rPr>
                <w:rFonts w:asciiTheme="minorHAnsi" w:hAnsiTheme="minorHAnsi"/>
                <w:sz w:val="24"/>
                <w:szCs w:val="24"/>
              </w:rPr>
              <w:t>ISBN Lookup</w:t>
            </w:r>
          </w:p>
        </w:tc>
        <w:tc>
          <w:tcPr>
            <w:tcW w:w="3555" w:type="dxa"/>
          </w:tcPr>
          <w:p w14:paraId="7FD1CBE6"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rPr>
                <w:color w:val="333333"/>
                <w:sz w:val="18"/>
                <w:szCs w:val="18"/>
              </w:rPr>
            </w:pPr>
            <w:r w:rsidRPr="00313075">
              <w:rPr>
                <w:color w:val="333333"/>
                <w:sz w:val="18"/>
                <w:szCs w:val="18"/>
              </w:rPr>
              <w:t>api.bookshare.org/book/isbn/</w:t>
            </w:r>
            <w:r w:rsidRPr="00313075">
              <w:rPr>
                <w:rStyle w:val="Emphasis"/>
                <w:b/>
                <w:color w:val="333333"/>
                <w:sz w:val="18"/>
                <w:szCs w:val="18"/>
                <w:bdr w:val="none" w:sz="0" w:space="0" w:color="auto" w:frame="1"/>
              </w:rPr>
              <w:t>Text</w:t>
            </w:r>
          </w:p>
        </w:tc>
        <w:tc>
          <w:tcPr>
            <w:tcW w:w="2905" w:type="dxa"/>
          </w:tcPr>
          <w:p w14:paraId="2E88363C"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pPr>
            <w:r w:rsidRPr="00313075">
              <w:t>Book Metadata Response</w:t>
            </w:r>
          </w:p>
        </w:tc>
      </w:tr>
      <w:tr w:rsidR="00AB330F" w:rsidRPr="00313075" w14:paraId="78BD4A42" w14:textId="77777777" w:rsidTr="00475779">
        <w:tc>
          <w:tcPr>
            <w:cnfStyle w:val="001000000000" w:firstRow="0" w:lastRow="0" w:firstColumn="1" w:lastColumn="0" w:oddVBand="0" w:evenVBand="0" w:oddHBand="0" w:evenHBand="0" w:firstRowFirstColumn="0" w:firstRowLastColumn="0" w:lastRowFirstColumn="0" w:lastRowLastColumn="0"/>
            <w:tcW w:w="2900" w:type="dxa"/>
          </w:tcPr>
          <w:p w14:paraId="1005DFF6" w14:textId="77777777" w:rsidR="00AB330F" w:rsidRPr="00313075" w:rsidRDefault="00AB330F" w:rsidP="008C3AA0">
            <w:pPr>
              <w:jc w:val="left"/>
              <w:rPr>
                <w:rFonts w:asciiTheme="minorHAnsi" w:hAnsiTheme="minorHAnsi"/>
                <w:sz w:val="24"/>
                <w:szCs w:val="24"/>
              </w:rPr>
            </w:pPr>
            <w:r w:rsidRPr="00313075">
              <w:rPr>
                <w:rFonts w:asciiTheme="minorHAnsi" w:hAnsiTheme="minorHAnsi"/>
                <w:sz w:val="24"/>
                <w:szCs w:val="24"/>
              </w:rPr>
              <w:t>Book ID Lookup</w:t>
            </w:r>
          </w:p>
        </w:tc>
        <w:tc>
          <w:tcPr>
            <w:tcW w:w="3555" w:type="dxa"/>
          </w:tcPr>
          <w:p w14:paraId="4C6DABF8" w14:textId="77777777" w:rsidR="00AB330F" w:rsidRPr="00313075" w:rsidRDefault="00AB330F" w:rsidP="008C3AA0">
            <w:pPr>
              <w:cnfStyle w:val="000000000000" w:firstRow="0" w:lastRow="0" w:firstColumn="0" w:lastColumn="0" w:oddVBand="0" w:evenVBand="0" w:oddHBand="0" w:evenHBand="0" w:firstRowFirstColumn="0" w:firstRowLastColumn="0" w:lastRowFirstColumn="0" w:lastRowLastColumn="0"/>
              <w:rPr>
                <w:color w:val="333333"/>
                <w:sz w:val="18"/>
                <w:szCs w:val="18"/>
              </w:rPr>
            </w:pPr>
            <w:r w:rsidRPr="00313075">
              <w:rPr>
                <w:color w:val="333333"/>
                <w:sz w:val="18"/>
                <w:szCs w:val="18"/>
              </w:rPr>
              <w:t>api.bookshare.org/book/id/</w:t>
            </w:r>
            <w:r w:rsidRPr="00313075">
              <w:rPr>
                <w:rStyle w:val="Emphasis"/>
                <w:b/>
                <w:color w:val="333333"/>
                <w:sz w:val="18"/>
                <w:szCs w:val="18"/>
                <w:bdr w:val="none" w:sz="0" w:space="0" w:color="auto" w:frame="1"/>
              </w:rPr>
              <w:t>Number</w:t>
            </w:r>
          </w:p>
        </w:tc>
        <w:tc>
          <w:tcPr>
            <w:tcW w:w="2905" w:type="dxa"/>
          </w:tcPr>
          <w:p w14:paraId="266B2D80" w14:textId="77777777" w:rsidR="00AB330F" w:rsidRPr="00313075" w:rsidRDefault="00AB330F" w:rsidP="008C3AA0">
            <w:pPr>
              <w:cnfStyle w:val="000000000000" w:firstRow="0" w:lastRow="0" w:firstColumn="0" w:lastColumn="0" w:oddVBand="0" w:evenVBand="0" w:oddHBand="0" w:evenHBand="0" w:firstRowFirstColumn="0" w:firstRowLastColumn="0" w:lastRowFirstColumn="0" w:lastRowLastColumn="0"/>
            </w:pPr>
            <w:r w:rsidRPr="00313075">
              <w:t>Book Metadata Response</w:t>
            </w:r>
          </w:p>
        </w:tc>
      </w:tr>
      <w:tr w:rsidR="00AB330F" w:rsidRPr="00313075" w14:paraId="46847DDB" w14:textId="77777777" w:rsidTr="0047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10D6C01D" w14:textId="77777777" w:rsidR="00AB330F" w:rsidRPr="00313075" w:rsidRDefault="00AB330F" w:rsidP="008C3AA0">
            <w:pPr>
              <w:jc w:val="left"/>
              <w:rPr>
                <w:rFonts w:asciiTheme="minorHAnsi" w:hAnsiTheme="minorHAnsi"/>
                <w:sz w:val="24"/>
                <w:szCs w:val="24"/>
              </w:rPr>
            </w:pPr>
            <w:r w:rsidRPr="00313075">
              <w:rPr>
                <w:rFonts w:asciiTheme="minorHAnsi" w:hAnsiTheme="minorHAnsi"/>
                <w:sz w:val="24"/>
                <w:szCs w:val="24"/>
              </w:rPr>
              <w:t>Title Search</w:t>
            </w:r>
          </w:p>
        </w:tc>
        <w:tc>
          <w:tcPr>
            <w:tcW w:w="3555" w:type="dxa"/>
          </w:tcPr>
          <w:p w14:paraId="1994CF03"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rPr>
                <w:color w:val="333333"/>
                <w:sz w:val="18"/>
                <w:szCs w:val="18"/>
              </w:rPr>
            </w:pPr>
            <w:r w:rsidRPr="00313075">
              <w:rPr>
                <w:color w:val="333333"/>
                <w:sz w:val="18"/>
                <w:szCs w:val="18"/>
              </w:rPr>
              <w:t>api.bookshare.org/book/search/title/</w:t>
            </w:r>
            <w:r w:rsidRPr="00313075">
              <w:rPr>
                <w:rStyle w:val="Emphasis"/>
                <w:b/>
                <w:color w:val="333333"/>
                <w:sz w:val="18"/>
                <w:szCs w:val="18"/>
                <w:bdr w:val="none" w:sz="0" w:space="0" w:color="auto" w:frame="1"/>
              </w:rPr>
              <w:t>Text</w:t>
            </w:r>
          </w:p>
        </w:tc>
        <w:tc>
          <w:tcPr>
            <w:tcW w:w="2905" w:type="dxa"/>
          </w:tcPr>
          <w:p w14:paraId="7CD65B96"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pPr>
            <w:r w:rsidRPr="00313075">
              <w:t>Book List Response</w:t>
            </w:r>
          </w:p>
        </w:tc>
      </w:tr>
      <w:tr w:rsidR="00AB330F" w:rsidRPr="00313075" w14:paraId="3136BAEC" w14:textId="77777777" w:rsidTr="00475779">
        <w:tc>
          <w:tcPr>
            <w:cnfStyle w:val="001000000000" w:firstRow="0" w:lastRow="0" w:firstColumn="1" w:lastColumn="0" w:oddVBand="0" w:evenVBand="0" w:oddHBand="0" w:evenHBand="0" w:firstRowFirstColumn="0" w:firstRowLastColumn="0" w:lastRowFirstColumn="0" w:lastRowLastColumn="0"/>
            <w:tcW w:w="2900" w:type="dxa"/>
          </w:tcPr>
          <w:p w14:paraId="63DD17D8" w14:textId="77777777" w:rsidR="00AB330F" w:rsidRPr="00313075" w:rsidRDefault="00AB330F" w:rsidP="008C3AA0">
            <w:pPr>
              <w:jc w:val="left"/>
              <w:rPr>
                <w:rFonts w:asciiTheme="minorHAnsi" w:hAnsiTheme="minorHAnsi"/>
                <w:sz w:val="24"/>
                <w:szCs w:val="24"/>
              </w:rPr>
            </w:pPr>
            <w:r w:rsidRPr="00313075">
              <w:rPr>
                <w:rFonts w:asciiTheme="minorHAnsi" w:hAnsiTheme="minorHAnsi"/>
                <w:sz w:val="24"/>
                <w:szCs w:val="24"/>
              </w:rPr>
              <w:t>Author Search</w:t>
            </w:r>
          </w:p>
        </w:tc>
        <w:tc>
          <w:tcPr>
            <w:tcW w:w="3555" w:type="dxa"/>
          </w:tcPr>
          <w:p w14:paraId="33E898C7" w14:textId="77777777" w:rsidR="00AB330F" w:rsidRPr="00313075" w:rsidRDefault="00AB330F" w:rsidP="008C3AA0">
            <w:pPr>
              <w:cnfStyle w:val="000000000000" w:firstRow="0" w:lastRow="0" w:firstColumn="0" w:lastColumn="0" w:oddVBand="0" w:evenVBand="0" w:oddHBand="0" w:evenHBand="0" w:firstRowFirstColumn="0" w:firstRowLastColumn="0" w:lastRowFirstColumn="0" w:lastRowLastColumn="0"/>
              <w:rPr>
                <w:color w:val="333333"/>
                <w:sz w:val="18"/>
                <w:szCs w:val="18"/>
              </w:rPr>
            </w:pPr>
            <w:r w:rsidRPr="00313075">
              <w:rPr>
                <w:color w:val="333333"/>
                <w:sz w:val="18"/>
                <w:szCs w:val="18"/>
              </w:rPr>
              <w:t>api.bookshare.org/book/search/author/</w:t>
            </w:r>
            <w:r w:rsidRPr="00313075">
              <w:rPr>
                <w:rStyle w:val="Emphasis"/>
                <w:b/>
                <w:color w:val="333333"/>
                <w:sz w:val="18"/>
                <w:szCs w:val="18"/>
                <w:bdr w:val="none" w:sz="0" w:space="0" w:color="auto" w:frame="1"/>
              </w:rPr>
              <w:t>Text</w:t>
            </w:r>
          </w:p>
        </w:tc>
        <w:tc>
          <w:tcPr>
            <w:tcW w:w="2905" w:type="dxa"/>
          </w:tcPr>
          <w:p w14:paraId="7D39E5ED" w14:textId="77777777" w:rsidR="00AB330F" w:rsidRPr="00313075" w:rsidRDefault="00AB330F" w:rsidP="008C3AA0">
            <w:pPr>
              <w:cnfStyle w:val="000000000000" w:firstRow="0" w:lastRow="0" w:firstColumn="0" w:lastColumn="0" w:oddVBand="0" w:evenVBand="0" w:oddHBand="0" w:evenHBand="0" w:firstRowFirstColumn="0" w:firstRowLastColumn="0" w:lastRowFirstColumn="0" w:lastRowLastColumn="0"/>
            </w:pPr>
            <w:r w:rsidRPr="00313075">
              <w:t>Book List Response</w:t>
            </w:r>
          </w:p>
        </w:tc>
      </w:tr>
      <w:tr w:rsidR="00AB330F" w:rsidRPr="00313075" w14:paraId="50C806B7" w14:textId="77777777" w:rsidTr="004757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1BADB319" w14:textId="77777777" w:rsidR="00AB330F" w:rsidRPr="00313075" w:rsidRDefault="00AB330F" w:rsidP="008C3AA0">
            <w:pPr>
              <w:jc w:val="left"/>
              <w:rPr>
                <w:rFonts w:asciiTheme="minorHAnsi" w:hAnsiTheme="minorHAnsi"/>
                <w:sz w:val="24"/>
                <w:szCs w:val="24"/>
              </w:rPr>
            </w:pPr>
            <w:r w:rsidRPr="00313075">
              <w:rPr>
                <w:rFonts w:asciiTheme="minorHAnsi" w:hAnsiTheme="minorHAnsi"/>
                <w:sz w:val="24"/>
                <w:szCs w:val="24"/>
              </w:rPr>
              <w:t>Category Search</w:t>
            </w:r>
          </w:p>
        </w:tc>
        <w:tc>
          <w:tcPr>
            <w:tcW w:w="3555" w:type="dxa"/>
          </w:tcPr>
          <w:p w14:paraId="71BC84DF"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rPr>
                <w:color w:val="333333"/>
                <w:sz w:val="18"/>
                <w:szCs w:val="18"/>
              </w:rPr>
            </w:pPr>
            <w:r w:rsidRPr="00313075">
              <w:rPr>
                <w:color w:val="333333"/>
                <w:sz w:val="18"/>
                <w:szCs w:val="18"/>
              </w:rPr>
              <w:t>api.bookshare.org/book/search/category/</w:t>
            </w:r>
            <w:r w:rsidRPr="00313075">
              <w:rPr>
                <w:rStyle w:val="Emphasis"/>
                <w:b/>
                <w:color w:val="333333"/>
                <w:sz w:val="18"/>
                <w:szCs w:val="18"/>
                <w:bdr w:val="none" w:sz="0" w:space="0" w:color="auto" w:frame="1"/>
              </w:rPr>
              <w:t>Text</w:t>
            </w:r>
          </w:p>
        </w:tc>
        <w:tc>
          <w:tcPr>
            <w:tcW w:w="2905" w:type="dxa"/>
          </w:tcPr>
          <w:p w14:paraId="68424117" w14:textId="77777777" w:rsidR="00AB330F" w:rsidRPr="00313075" w:rsidRDefault="00AB330F" w:rsidP="008C3AA0">
            <w:pPr>
              <w:cnfStyle w:val="000000100000" w:firstRow="0" w:lastRow="0" w:firstColumn="0" w:lastColumn="0" w:oddVBand="0" w:evenVBand="0" w:oddHBand="1" w:evenHBand="0" w:firstRowFirstColumn="0" w:firstRowLastColumn="0" w:lastRowFirstColumn="0" w:lastRowLastColumn="0"/>
            </w:pPr>
            <w:r w:rsidRPr="00313075">
              <w:t>Book List Response</w:t>
            </w:r>
          </w:p>
        </w:tc>
      </w:tr>
    </w:tbl>
    <w:p w14:paraId="24B681E2" w14:textId="77777777" w:rsidR="00AB330F" w:rsidRPr="00313075" w:rsidRDefault="00AB330F" w:rsidP="00AB330F"/>
    <w:p w14:paraId="08A1880E" w14:textId="77777777" w:rsidR="00AB330F" w:rsidRPr="00313075" w:rsidRDefault="00AB330F" w:rsidP="00AB330F">
      <w:r w:rsidRPr="00313075">
        <w:t xml:space="preserve">You can find a full list of search criteria at </w:t>
      </w:r>
      <w:hyperlink r:id="rId7" w:history="1">
        <w:r w:rsidRPr="00313075">
          <w:rPr>
            <w:rStyle w:val="Hyperlink"/>
          </w:rPr>
          <w:t>http://developer.bookshare.org/docs/read/api_overview/Request_and_Result_Formats</w:t>
        </w:r>
      </w:hyperlink>
      <w:r w:rsidRPr="00313075">
        <w:t>. You can also combine multiple search criteria to refine your results. For example:</w:t>
      </w:r>
    </w:p>
    <w:p w14:paraId="37ED4978" w14:textId="77777777" w:rsidR="00AB330F" w:rsidRPr="00313075" w:rsidRDefault="00AB330F" w:rsidP="008A0CAA">
      <w:pPr>
        <w:jc w:val="center"/>
        <w:rPr>
          <w:b/>
          <w:i/>
        </w:rPr>
      </w:pPr>
      <w:r w:rsidRPr="00313075">
        <w:t>api.bookshare.org/book/search/grade/</w:t>
      </w:r>
      <w:r w:rsidRPr="00313075">
        <w:rPr>
          <w:b/>
          <w:i/>
        </w:rPr>
        <w:t>third+grade</w:t>
      </w:r>
      <w:r w:rsidRPr="00313075">
        <w:t>/category/</w:t>
      </w:r>
      <w:r w:rsidRPr="00313075">
        <w:rPr>
          <w:b/>
          <w:i/>
        </w:rPr>
        <w:t>Animals</w:t>
      </w:r>
      <w:r w:rsidRPr="00313075">
        <w:t>?api_key=</w:t>
      </w:r>
      <w:r w:rsidRPr="00313075">
        <w:rPr>
          <w:b/>
          <w:i/>
        </w:rPr>
        <w:t>Your API key</w:t>
      </w:r>
    </w:p>
    <w:p w14:paraId="252845E8" w14:textId="77777777" w:rsidR="00AB330F" w:rsidRPr="00313075" w:rsidRDefault="00AB330F" w:rsidP="008A0CAA">
      <w:pPr>
        <w:jc w:val="center"/>
      </w:pPr>
      <w:r w:rsidRPr="00313075">
        <w:t>api.bookshare.org/book/searchFTS/</w:t>
      </w:r>
      <w:r w:rsidRPr="00313075">
        <w:rPr>
          <w:b/>
          <w:i/>
        </w:rPr>
        <w:t>guinea+pig</w:t>
      </w:r>
      <w:r w:rsidRPr="00313075">
        <w:t>/category/</w:t>
      </w:r>
      <w:r w:rsidRPr="00313075">
        <w:rPr>
          <w:b/>
          <w:i/>
        </w:rPr>
        <w:t>Animals</w:t>
      </w:r>
      <w:r w:rsidRPr="00313075">
        <w:t>?api_key=</w:t>
      </w:r>
      <w:r w:rsidRPr="00313075">
        <w:rPr>
          <w:b/>
          <w:i/>
        </w:rPr>
        <w:t>Your API key</w:t>
      </w:r>
    </w:p>
    <w:p w14:paraId="150E896F" w14:textId="77777777" w:rsidR="00AB330F" w:rsidRPr="00313075" w:rsidRDefault="00AB330F" w:rsidP="00AB330F">
      <w:pPr>
        <w:pStyle w:val="Heading2"/>
        <w:rPr>
          <w:rFonts w:asciiTheme="minorHAnsi" w:hAnsiTheme="minorHAnsi"/>
        </w:rPr>
      </w:pPr>
      <w:r w:rsidRPr="00313075">
        <w:rPr>
          <w:rFonts w:asciiTheme="minorHAnsi" w:hAnsiTheme="minorHAnsi"/>
        </w:rPr>
        <w:t>Without user-authentication</w:t>
      </w:r>
    </w:p>
    <w:p w14:paraId="69BB2AFB" w14:textId="77777777" w:rsidR="00AB330F" w:rsidRPr="00313075" w:rsidRDefault="00AB330F" w:rsidP="00AB330F">
      <w:r w:rsidRPr="00313075">
        <w:t>You can search for books without using user-authentication, however only freely available books will appear available for download. Unauthenticated searches follow the general format listed above, api.bookshare.org/book/search/</w:t>
      </w:r>
      <w:r w:rsidRPr="00313075">
        <w:rPr>
          <w:b/>
          <w:i/>
        </w:rPr>
        <w:t>search criteria</w:t>
      </w:r>
      <w:r w:rsidRPr="00313075">
        <w:t>/</w:t>
      </w:r>
      <w:r w:rsidRPr="00313075">
        <w:rPr>
          <w:b/>
          <w:i/>
        </w:rPr>
        <w:t>search term</w:t>
      </w:r>
      <w:r w:rsidRPr="00313075">
        <w:t>?api_key=</w:t>
      </w:r>
      <w:r w:rsidRPr="00313075">
        <w:rPr>
          <w:b/>
          <w:i/>
        </w:rPr>
        <w:t>Your API key</w:t>
      </w:r>
      <w:r w:rsidR="008A0CAA" w:rsidRPr="008A0CAA">
        <w:rPr>
          <w:i/>
        </w:rPr>
        <w:t>.</w:t>
      </w:r>
    </w:p>
    <w:p w14:paraId="4C6CE036" w14:textId="77777777" w:rsidR="002925B2" w:rsidRPr="00313075" w:rsidRDefault="00AB330F" w:rsidP="00AB330F">
      <w:pPr>
        <w:rPr>
          <w:u w:val="single"/>
        </w:rPr>
      </w:pPr>
      <w:r w:rsidRPr="00313075">
        <w:rPr>
          <w:u w:val="single"/>
        </w:rPr>
        <w:t>Example:</w:t>
      </w:r>
    </w:p>
    <w:p w14:paraId="07E24938" w14:textId="77777777" w:rsidR="00AB330F" w:rsidRPr="00313075" w:rsidRDefault="00AB330F" w:rsidP="00AB330F">
      <w:pPr>
        <w:rPr>
          <w:u w:val="single"/>
        </w:rPr>
      </w:pPr>
      <w:r w:rsidRPr="00313075">
        <w:t>api.bookshare.org/book/search/</w:t>
      </w:r>
      <w:r w:rsidRPr="00313075">
        <w:rPr>
          <w:b/>
          <w:i/>
        </w:rPr>
        <w:t>title</w:t>
      </w:r>
      <w:r w:rsidRPr="00313075">
        <w:t>/</w:t>
      </w:r>
      <w:r w:rsidRPr="00313075">
        <w:rPr>
          <w:b/>
          <w:i/>
        </w:rPr>
        <w:t>romeo+juliet</w:t>
      </w:r>
      <w:r w:rsidRPr="00313075">
        <w:t>?api_key=</w:t>
      </w:r>
      <w:r w:rsidRPr="00313075">
        <w:rPr>
          <w:b/>
          <w:i/>
        </w:rPr>
        <w:t>Your API key</w:t>
      </w:r>
    </w:p>
    <w:p w14:paraId="0F1F9568" w14:textId="77777777" w:rsidR="00AB330F" w:rsidRPr="00313075" w:rsidRDefault="00AB330F" w:rsidP="00AB330F">
      <w:pPr>
        <w:pStyle w:val="Heading2"/>
        <w:rPr>
          <w:rFonts w:asciiTheme="minorHAnsi" w:hAnsiTheme="minorHAnsi"/>
        </w:rPr>
      </w:pPr>
      <w:r w:rsidRPr="00313075">
        <w:rPr>
          <w:rFonts w:asciiTheme="minorHAnsi" w:hAnsiTheme="minorHAnsi"/>
        </w:rPr>
        <w:t>With user-authentication</w:t>
      </w:r>
    </w:p>
    <w:p w14:paraId="49B362C4" w14:textId="77777777" w:rsidR="00AB330F" w:rsidRPr="00313075" w:rsidRDefault="00AB330F" w:rsidP="00AB330F">
      <w:r w:rsidRPr="00313075">
        <w:t>Using user-authentication in your search API call will display which books are available for that particular member.</w:t>
      </w:r>
    </w:p>
    <w:p w14:paraId="01E0C496" w14:textId="77777777" w:rsidR="00AB330F" w:rsidRPr="00313075" w:rsidRDefault="00BC603B" w:rsidP="00AB330F">
      <w:r>
        <w:t>The general format for an authenticated search call is:</w:t>
      </w:r>
    </w:p>
    <w:p w14:paraId="26E257A1" w14:textId="77777777" w:rsidR="00AB330F" w:rsidRPr="00313075" w:rsidRDefault="00AB330F" w:rsidP="00AB330F">
      <w:pPr>
        <w:rPr>
          <w:i/>
        </w:rPr>
      </w:pPr>
      <w:r w:rsidRPr="00313075">
        <w:t>api.bookshare.org/book/search/</w:t>
      </w:r>
      <w:r w:rsidRPr="00313075">
        <w:rPr>
          <w:b/>
          <w:i/>
        </w:rPr>
        <w:t>search criteria</w:t>
      </w:r>
      <w:r w:rsidRPr="00313075">
        <w:t>/</w:t>
      </w:r>
      <w:r w:rsidRPr="00313075">
        <w:rPr>
          <w:b/>
          <w:i/>
        </w:rPr>
        <w:t>search term</w:t>
      </w:r>
      <w:r w:rsidRPr="00313075">
        <w:t>/for/</w:t>
      </w:r>
      <w:r w:rsidRPr="00313075">
        <w:rPr>
          <w:b/>
          <w:i/>
        </w:rPr>
        <w:t>email address or username</w:t>
      </w:r>
      <w:r w:rsidRPr="00313075">
        <w:t>?api_key=</w:t>
      </w:r>
      <w:r w:rsidRPr="00313075">
        <w:rPr>
          <w:b/>
          <w:i/>
        </w:rPr>
        <w:t>Your API key</w:t>
      </w:r>
    </w:p>
    <w:p w14:paraId="54488A9D" w14:textId="77777777" w:rsidR="00AB330F" w:rsidRPr="00313075" w:rsidRDefault="00AB330F" w:rsidP="00AB330F">
      <w:pPr>
        <w:rPr>
          <w:u w:val="single"/>
        </w:rPr>
      </w:pPr>
      <w:r w:rsidRPr="00313075">
        <w:rPr>
          <w:u w:val="single"/>
        </w:rPr>
        <w:t>Example:</w:t>
      </w:r>
    </w:p>
    <w:p w14:paraId="7DFA92AE" w14:textId="77777777" w:rsidR="00AB330F" w:rsidRPr="00313075" w:rsidRDefault="00AB330F" w:rsidP="00AB330F">
      <w:pPr>
        <w:rPr>
          <w:b/>
          <w:i/>
        </w:rPr>
      </w:pPr>
      <w:r w:rsidRPr="00313075">
        <w:t>api.bookshare.org/book/search/</w:t>
      </w:r>
      <w:r w:rsidRPr="00313075">
        <w:rPr>
          <w:b/>
          <w:i/>
        </w:rPr>
        <w:t>title</w:t>
      </w:r>
      <w:r w:rsidRPr="00313075">
        <w:t>/</w:t>
      </w:r>
      <w:r w:rsidRPr="00313075">
        <w:rPr>
          <w:b/>
          <w:i/>
        </w:rPr>
        <w:t>romeo+juliet</w:t>
      </w:r>
      <w:r w:rsidRPr="00313075">
        <w:t>/for/</w:t>
      </w:r>
      <w:r w:rsidR="008A0CAA">
        <w:rPr>
          <w:b/>
          <w:i/>
        </w:rPr>
        <w:t>individualdemo@bookshare.org</w:t>
      </w:r>
      <w:r w:rsidRPr="00313075">
        <w:t>?api_key=</w:t>
      </w:r>
      <w:r w:rsidRPr="00313075">
        <w:rPr>
          <w:b/>
          <w:i/>
        </w:rPr>
        <w:t xml:space="preserve">Your API key </w:t>
      </w:r>
    </w:p>
    <w:p w14:paraId="10DA21C3" w14:textId="77777777" w:rsidR="006D7FFB" w:rsidRDefault="00F86C8D" w:rsidP="00C03133">
      <w:pPr>
        <w:rPr>
          <w:rFonts w:asciiTheme="majorHAnsi" w:hAnsiTheme="majorHAnsi"/>
          <w:b/>
          <w:i/>
        </w:rPr>
      </w:pPr>
      <w:r>
        <w:rPr>
          <w:rFonts w:asciiTheme="majorHAnsi" w:hAnsiTheme="majorHAnsi"/>
          <w:b/>
          <w:i/>
          <w:noProof/>
        </w:rPr>
        <w:lastRenderedPageBreak/>
        <w:drawing>
          <wp:inline distT="0" distB="0" distL="0" distR="0" wp14:anchorId="70321A94" wp14:editId="4D328F1C">
            <wp:extent cx="5819775" cy="54673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rch Results API.PNG"/>
                    <pic:cNvPicPr/>
                  </pic:nvPicPr>
                  <pic:blipFill rotWithShape="1">
                    <a:blip r:embed="rId8">
                      <a:extLst>
                        <a:ext uri="{28A0092B-C50C-407E-A947-70E740481C1C}">
                          <a14:useLocalDpi xmlns:a14="http://schemas.microsoft.com/office/drawing/2010/main" val="0"/>
                        </a:ext>
                      </a:extLst>
                    </a:blip>
                    <a:srcRect t="-1" r="19370" b="32207"/>
                    <a:stretch/>
                  </pic:blipFill>
                  <pic:spPr bwMode="auto">
                    <a:xfrm>
                      <a:off x="0" y="0"/>
                      <a:ext cx="5827156" cy="547428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1B4DF5C2" w14:textId="217EA8AE" w:rsidR="00F86C8D" w:rsidRDefault="00F86C8D" w:rsidP="00C03133">
      <w:pPr>
        <w:rPr>
          <w:rFonts w:asciiTheme="majorHAnsi" w:hAnsiTheme="majorHAnsi"/>
          <w:b/>
          <w:i/>
        </w:rPr>
      </w:pPr>
    </w:p>
    <w:p w14:paraId="18D9C4A2" w14:textId="77777777" w:rsidR="008A0CAA" w:rsidRDefault="008A0CAA">
      <w:pPr>
        <w:rPr>
          <w:rFonts w:asciiTheme="majorHAnsi" w:eastAsiaTheme="majorEastAsia" w:hAnsiTheme="majorHAnsi" w:cstheme="majorBidi"/>
          <w:color w:val="2E74B5" w:themeColor="accent1" w:themeShade="BF"/>
          <w:sz w:val="32"/>
          <w:szCs w:val="32"/>
        </w:rPr>
      </w:pPr>
      <w:r>
        <w:br w:type="page"/>
      </w:r>
    </w:p>
    <w:p w14:paraId="75593452" w14:textId="77777777" w:rsidR="00AB330F" w:rsidRPr="00195282" w:rsidRDefault="00AB330F" w:rsidP="00AB330F">
      <w:pPr>
        <w:pStyle w:val="Heading1"/>
      </w:pPr>
      <w:r w:rsidRPr="00195282">
        <w:lastRenderedPageBreak/>
        <w:t>Downloading books</w:t>
      </w:r>
    </w:p>
    <w:p w14:paraId="7A3913D7" w14:textId="77777777" w:rsidR="00AB330F" w:rsidRPr="00195282" w:rsidRDefault="00AB330F" w:rsidP="00AB330F">
      <w:pPr>
        <w:pStyle w:val="Heading2"/>
      </w:pPr>
      <w:r w:rsidRPr="00195282">
        <w:t>Download a book as an IM</w:t>
      </w:r>
      <w:r w:rsidR="00192CC6">
        <w:t xml:space="preserve"> or OM</w:t>
      </w:r>
    </w:p>
    <w:p w14:paraId="74379347" w14:textId="77777777" w:rsidR="00AB330F" w:rsidRPr="00313075" w:rsidRDefault="00AB330F" w:rsidP="00AB330F">
      <w:r w:rsidRPr="00313075">
        <w:t xml:space="preserve">The general format for an Individual </w:t>
      </w:r>
      <w:r w:rsidR="00192CC6" w:rsidRPr="00313075">
        <w:t>or O</w:t>
      </w:r>
      <w:r w:rsidR="005966A2" w:rsidRPr="00313075">
        <w:t xml:space="preserve">rganizational </w:t>
      </w:r>
      <w:r w:rsidRPr="00313075">
        <w:t>member’s download API call is:</w:t>
      </w:r>
    </w:p>
    <w:p w14:paraId="1319EE87" w14:textId="6758932B" w:rsidR="00AB330F" w:rsidRDefault="00AB330F" w:rsidP="008A0CAA">
      <w:pPr>
        <w:jc w:val="center"/>
        <w:rPr>
          <w:b/>
          <w:i/>
        </w:rPr>
      </w:pPr>
      <w:r w:rsidRPr="00313075">
        <w:t>api.bookshare.org/download/content/</w:t>
      </w:r>
      <w:r w:rsidRPr="00313075">
        <w:rPr>
          <w:b/>
          <w:i/>
        </w:rPr>
        <w:t>book ID from search results</w:t>
      </w:r>
      <w:r w:rsidRPr="00313075">
        <w:t>/version/</w:t>
      </w:r>
      <w:r w:rsidR="0042248A">
        <w:rPr>
          <w:b/>
          <w:i/>
        </w:rPr>
        <w:t>number indicating file format</w:t>
      </w:r>
      <w:r w:rsidRPr="00313075">
        <w:t>/for/</w:t>
      </w:r>
      <w:r w:rsidRPr="00313075">
        <w:rPr>
          <w:b/>
          <w:i/>
        </w:rPr>
        <w:t>Email or username</w:t>
      </w:r>
      <w:r w:rsidRPr="00313075">
        <w:t>?api_key=</w:t>
      </w:r>
      <w:r w:rsidRPr="00313075">
        <w:rPr>
          <w:b/>
          <w:i/>
        </w:rPr>
        <w:t>Your API key</w:t>
      </w:r>
    </w:p>
    <w:p w14:paraId="64E05B86" w14:textId="77777777" w:rsidR="0042248A" w:rsidRDefault="0042248A" w:rsidP="00F019D7">
      <w:r>
        <w:t>Format options:</w:t>
      </w:r>
    </w:p>
    <w:tbl>
      <w:tblPr>
        <w:tblStyle w:val="TableGrid"/>
        <w:tblW w:w="0" w:type="auto"/>
        <w:tblInd w:w="607" w:type="dxa"/>
        <w:tblLook w:val="04A0" w:firstRow="1" w:lastRow="0" w:firstColumn="1" w:lastColumn="0" w:noHBand="0" w:noVBand="1"/>
      </w:tblPr>
      <w:tblGrid>
        <w:gridCol w:w="328"/>
        <w:gridCol w:w="2075"/>
      </w:tblGrid>
      <w:tr w:rsidR="006673FD" w14:paraId="26F081DE" w14:textId="77777777" w:rsidTr="00F019D7">
        <w:trPr>
          <w:trHeight w:val="246"/>
        </w:trPr>
        <w:tc>
          <w:tcPr>
            <w:tcW w:w="328" w:type="dxa"/>
          </w:tcPr>
          <w:p w14:paraId="0E242383" w14:textId="77777777" w:rsidR="006673FD" w:rsidRDefault="006673FD" w:rsidP="0042248A">
            <w:r>
              <w:t>0</w:t>
            </w:r>
          </w:p>
        </w:tc>
        <w:tc>
          <w:tcPr>
            <w:tcW w:w="2075" w:type="dxa"/>
          </w:tcPr>
          <w:p w14:paraId="1B73076C" w14:textId="77777777" w:rsidR="006673FD" w:rsidRDefault="006673FD" w:rsidP="0042248A">
            <w:r>
              <w:t>BRF</w:t>
            </w:r>
          </w:p>
        </w:tc>
      </w:tr>
      <w:tr w:rsidR="006673FD" w14:paraId="5AC7D6D9" w14:textId="77777777" w:rsidTr="00F019D7">
        <w:trPr>
          <w:trHeight w:val="246"/>
        </w:trPr>
        <w:tc>
          <w:tcPr>
            <w:tcW w:w="328" w:type="dxa"/>
          </w:tcPr>
          <w:p w14:paraId="73B2EDFF" w14:textId="77777777" w:rsidR="006673FD" w:rsidRDefault="006673FD" w:rsidP="0042248A">
            <w:r>
              <w:t>1</w:t>
            </w:r>
          </w:p>
        </w:tc>
        <w:tc>
          <w:tcPr>
            <w:tcW w:w="2075" w:type="dxa"/>
          </w:tcPr>
          <w:p w14:paraId="3261535D" w14:textId="77777777" w:rsidR="006673FD" w:rsidRDefault="006673FD" w:rsidP="0042248A">
            <w:r>
              <w:t>DAISY Text</w:t>
            </w:r>
          </w:p>
        </w:tc>
      </w:tr>
      <w:tr w:rsidR="006673FD" w14:paraId="356628F9" w14:textId="77777777" w:rsidTr="00F019D7">
        <w:trPr>
          <w:trHeight w:val="256"/>
        </w:trPr>
        <w:tc>
          <w:tcPr>
            <w:tcW w:w="328" w:type="dxa"/>
          </w:tcPr>
          <w:p w14:paraId="3F8A2849" w14:textId="77777777" w:rsidR="006673FD" w:rsidRDefault="006673FD" w:rsidP="0042248A">
            <w:r>
              <w:t>3</w:t>
            </w:r>
          </w:p>
        </w:tc>
        <w:tc>
          <w:tcPr>
            <w:tcW w:w="2075" w:type="dxa"/>
          </w:tcPr>
          <w:p w14:paraId="3238501D" w14:textId="77777777" w:rsidR="006673FD" w:rsidRDefault="006673FD" w:rsidP="0042248A">
            <w:r>
              <w:t>ePub 3</w:t>
            </w:r>
          </w:p>
        </w:tc>
      </w:tr>
      <w:tr w:rsidR="006673FD" w14:paraId="1C1952BD" w14:textId="77777777" w:rsidTr="00F019D7">
        <w:trPr>
          <w:trHeight w:val="246"/>
        </w:trPr>
        <w:tc>
          <w:tcPr>
            <w:tcW w:w="328" w:type="dxa"/>
          </w:tcPr>
          <w:p w14:paraId="2B3EBA64" w14:textId="77777777" w:rsidR="006673FD" w:rsidRDefault="006673FD" w:rsidP="0042248A">
            <w:r>
              <w:t>4</w:t>
            </w:r>
          </w:p>
        </w:tc>
        <w:tc>
          <w:tcPr>
            <w:tcW w:w="2075" w:type="dxa"/>
          </w:tcPr>
          <w:p w14:paraId="20815151" w14:textId="77777777" w:rsidR="006673FD" w:rsidRDefault="006673FD" w:rsidP="0042248A">
            <w:r>
              <w:t>DAISY with Images</w:t>
            </w:r>
          </w:p>
        </w:tc>
      </w:tr>
    </w:tbl>
    <w:p w14:paraId="1287ECFD" w14:textId="77777777" w:rsidR="006673FD" w:rsidRDefault="006673FD" w:rsidP="00F019D7"/>
    <w:p w14:paraId="039B4E9A" w14:textId="77777777" w:rsidR="0042248A" w:rsidRPr="00F019D7" w:rsidRDefault="006673FD" w:rsidP="00F019D7">
      <w:pPr>
        <w:rPr>
          <w:i/>
        </w:rPr>
      </w:pPr>
      <w:r w:rsidRPr="00F019D7">
        <w:rPr>
          <w:i/>
        </w:rPr>
        <w:t>Example:</w:t>
      </w:r>
    </w:p>
    <w:p w14:paraId="78230F42" w14:textId="77777777" w:rsidR="006673FD" w:rsidRPr="00F019D7" w:rsidRDefault="006673FD" w:rsidP="00F019D7">
      <w:pPr>
        <w:ind w:firstLine="720"/>
        <w:rPr>
          <w:i/>
          <w:sz w:val="18"/>
          <w:szCs w:val="18"/>
        </w:rPr>
      </w:pPr>
      <w:r w:rsidRPr="00F019D7">
        <w:rPr>
          <w:i/>
          <w:sz w:val="18"/>
          <w:szCs w:val="18"/>
        </w:rPr>
        <w:t>api.bookshare.org/download/content/617463/version/1/for/individualdemo@bookshare.org?api_key={Your API key}</w:t>
      </w:r>
    </w:p>
    <w:p w14:paraId="740D4259" w14:textId="77777777" w:rsidR="006673FD" w:rsidRPr="006673FD" w:rsidRDefault="006673FD" w:rsidP="00F019D7"/>
    <w:p w14:paraId="3BB73569" w14:textId="77777777" w:rsidR="00AB330F" w:rsidRPr="00195282" w:rsidRDefault="00AB330F" w:rsidP="00AB330F">
      <w:pPr>
        <w:pStyle w:val="Heading2"/>
      </w:pPr>
      <w:r w:rsidRPr="00195282">
        <w:t>Download a book as a Sponsor</w:t>
      </w:r>
    </w:p>
    <w:p w14:paraId="7E88D854" w14:textId="77777777" w:rsidR="00AB330F" w:rsidRPr="002925B2" w:rsidRDefault="00AB330F" w:rsidP="00AB330F">
      <w:r w:rsidRPr="002925B2">
        <w:t>Sponsors can download any book from our collection, however they must select an Organizational Member to download the book on behalf of. The general format for a Sponsor’s download API call is:</w:t>
      </w:r>
    </w:p>
    <w:p w14:paraId="62E010E4" w14:textId="77777777" w:rsidR="002925B2" w:rsidRPr="002925B2" w:rsidRDefault="00AB330F" w:rsidP="008A0CAA">
      <w:pPr>
        <w:jc w:val="center"/>
        <w:rPr>
          <w:b/>
          <w:i/>
        </w:rPr>
      </w:pPr>
      <w:r w:rsidRPr="002925B2">
        <w:t>api.bookshare.org/download/member/</w:t>
      </w:r>
      <w:r w:rsidRPr="002925B2">
        <w:rPr>
          <w:b/>
          <w:i/>
        </w:rPr>
        <w:t>member ID from org roster</w:t>
      </w:r>
      <w:r w:rsidRPr="002925B2">
        <w:t>/content/</w:t>
      </w:r>
      <w:r w:rsidRPr="002925B2">
        <w:rPr>
          <w:b/>
          <w:i/>
        </w:rPr>
        <w:t>book ID</w:t>
      </w:r>
      <w:r w:rsidRPr="002925B2">
        <w:t>/version/</w:t>
      </w:r>
      <w:r w:rsidRPr="002925B2">
        <w:rPr>
          <w:b/>
          <w:i/>
        </w:rPr>
        <w:t>1 or 4</w:t>
      </w:r>
      <w:r w:rsidRPr="002925B2">
        <w:t>/for/</w:t>
      </w:r>
      <w:r w:rsidRPr="002925B2">
        <w:rPr>
          <w:b/>
          <w:i/>
        </w:rPr>
        <w:t>Sponsor email</w:t>
      </w:r>
      <w:r w:rsidRPr="002925B2">
        <w:t>?api_key=</w:t>
      </w:r>
      <w:r w:rsidRPr="002925B2">
        <w:rPr>
          <w:b/>
          <w:i/>
        </w:rPr>
        <w:t>Your API key</w:t>
      </w:r>
    </w:p>
    <w:p w14:paraId="48F4D6C4" w14:textId="77777777" w:rsidR="00995682" w:rsidRDefault="002925B2" w:rsidP="002925B2">
      <w:r w:rsidRPr="002925B2">
        <w:t xml:space="preserve">All Organizational Member ID numbers are listed on the org roster call: </w:t>
      </w:r>
    </w:p>
    <w:p w14:paraId="73DFF22B" w14:textId="77777777" w:rsidR="002925B2" w:rsidRPr="002925B2" w:rsidRDefault="002925B2" w:rsidP="008A0CAA">
      <w:pPr>
        <w:jc w:val="center"/>
      </w:pPr>
      <w:r w:rsidRPr="002925B2">
        <w:t>api.bookshare.org/user/members/list/for/</w:t>
      </w:r>
      <w:r w:rsidRPr="002925B2">
        <w:rPr>
          <w:b/>
          <w:i/>
        </w:rPr>
        <w:t>Sponsor email</w:t>
      </w:r>
      <w:r>
        <w:t>?api_key=</w:t>
      </w:r>
      <w:r w:rsidRPr="002925B2">
        <w:rPr>
          <w:b/>
          <w:i/>
        </w:rPr>
        <w:t>Your API key</w:t>
      </w:r>
    </w:p>
    <w:p w14:paraId="715A5B12" w14:textId="77777777" w:rsidR="00AB330F" w:rsidRPr="00195282" w:rsidRDefault="00AB330F" w:rsidP="00AB330F">
      <w:pPr>
        <w:pStyle w:val="Heading1"/>
      </w:pPr>
      <w:r w:rsidRPr="00195282">
        <w:t>Downloading Different Formats</w:t>
      </w:r>
    </w:p>
    <w:p w14:paraId="3264C0B2" w14:textId="77777777" w:rsidR="00AB330F" w:rsidRPr="00313075" w:rsidRDefault="00AB330F" w:rsidP="00AB330F">
      <w:r w:rsidRPr="00313075">
        <w:t>Our books are available in a variety of accessible formats, including BRF, DAISY, and EPUB.</w:t>
      </w:r>
    </w:p>
    <w:p w14:paraId="5E412994" w14:textId="77777777" w:rsidR="00AB330F" w:rsidRPr="00313075" w:rsidRDefault="00AB330F" w:rsidP="00AB330F">
      <w:pPr>
        <w:spacing w:after="60" w:line="156" w:lineRule="atLeast"/>
        <w:textAlignment w:val="top"/>
        <w:rPr>
          <w:color w:val="333333"/>
        </w:rPr>
      </w:pPr>
      <w:r w:rsidRPr="00313075">
        <w:rPr>
          <w:color w:val="333333"/>
        </w:rPr>
        <w:t>The different book version numbers are:</w:t>
      </w:r>
    </w:p>
    <w:p w14:paraId="04E50675" w14:textId="77777777" w:rsidR="00AB330F" w:rsidRPr="00313075" w:rsidRDefault="00AB330F" w:rsidP="00AB330F">
      <w:pPr>
        <w:spacing w:after="0" w:line="156" w:lineRule="atLeast"/>
        <w:ind w:left="288"/>
        <w:textAlignment w:val="top"/>
        <w:rPr>
          <w:color w:val="333333"/>
        </w:rPr>
      </w:pPr>
      <w:r w:rsidRPr="00313075">
        <w:rPr>
          <w:color w:val="333333"/>
        </w:rPr>
        <w:t>0 - BRF</w:t>
      </w:r>
    </w:p>
    <w:p w14:paraId="61357B5C" w14:textId="77777777" w:rsidR="00AB330F" w:rsidRPr="00313075" w:rsidRDefault="00AB330F" w:rsidP="00AB330F">
      <w:pPr>
        <w:spacing w:after="0" w:line="156" w:lineRule="atLeast"/>
        <w:ind w:left="288"/>
        <w:textAlignment w:val="top"/>
        <w:rPr>
          <w:color w:val="333333"/>
        </w:rPr>
      </w:pPr>
      <w:r w:rsidRPr="00313075">
        <w:rPr>
          <w:color w:val="333333"/>
        </w:rPr>
        <w:t>1 - DAISY</w:t>
      </w:r>
    </w:p>
    <w:p w14:paraId="01180896" w14:textId="77777777" w:rsidR="00AB330F" w:rsidRPr="00313075" w:rsidRDefault="00AB330F" w:rsidP="00AB330F">
      <w:pPr>
        <w:spacing w:after="0" w:line="156" w:lineRule="atLeast"/>
        <w:ind w:left="288"/>
        <w:textAlignment w:val="top"/>
        <w:rPr>
          <w:color w:val="333333"/>
        </w:rPr>
      </w:pPr>
      <w:r w:rsidRPr="00313075">
        <w:rPr>
          <w:color w:val="333333"/>
        </w:rPr>
        <w:t>3 - EPUB 3</w:t>
      </w:r>
    </w:p>
    <w:p w14:paraId="120E148C" w14:textId="77777777" w:rsidR="00AB330F" w:rsidRPr="00313075" w:rsidRDefault="00AB330F" w:rsidP="00AB330F">
      <w:pPr>
        <w:spacing w:after="0" w:line="156" w:lineRule="atLeast"/>
        <w:ind w:left="288"/>
        <w:textAlignment w:val="top"/>
        <w:rPr>
          <w:color w:val="333333"/>
        </w:rPr>
      </w:pPr>
      <w:r w:rsidRPr="00313075">
        <w:rPr>
          <w:color w:val="333333"/>
        </w:rPr>
        <w:t xml:space="preserve">4 - DAISY with images </w:t>
      </w:r>
    </w:p>
    <w:p w14:paraId="3014B1B4" w14:textId="77777777" w:rsidR="006673FD" w:rsidRDefault="006673FD" w:rsidP="00AB330F">
      <w:pPr>
        <w:rPr>
          <w:b/>
        </w:rPr>
      </w:pPr>
    </w:p>
    <w:p w14:paraId="24F21870" w14:textId="77777777" w:rsidR="00AB330F" w:rsidRPr="00313075" w:rsidRDefault="00AB330F" w:rsidP="00AB330F">
      <w:r w:rsidRPr="00C558D4">
        <w:rPr>
          <w:b/>
        </w:rPr>
        <w:t>BRF</w:t>
      </w:r>
      <w:r w:rsidRPr="00313075">
        <w:t xml:space="preserve"> (Braille Ready Format) is digital braille used with refreshable braille devices and braille embossers.</w:t>
      </w:r>
    </w:p>
    <w:p w14:paraId="76A0568D" w14:textId="77777777" w:rsidR="00AB330F" w:rsidRPr="00313075" w:rsidRDefault="00AB330F" w:rsidP="00AB330F">
      <w:r w:rsidRPr="00C558D4">
        <w:rPr>
          <w:b/>
        </w:rPr>
        <w:t>DAISY</w:t>
      </w:r>
      <w:r w:rsidRPr="00313075">
        <w:t xml:space="preserve"> (Digital Accessible Information System) is a digital book file format that allows users to navigate by page, section, or chapter and set bookmarks or insert notes. DAISY contains the text of the book only, while DAISY with Images will also display images (if available). </w:t>
      </w:r>
    </w:p>
    <w:p w14:paraId="35B65FBE" w14:textId="77777777" w:rsidR="00AB330F" w:rsidRPr="00313075" w:rsidRDefault="00AB330F" w:rsidP="00AB330F">
      <w:r w:rsidRPr="00C558D4">
        <w:rPr>
          <w:b/>
        </w:rPr>
        <w:t>EPUB 3</w:t>
      </w:r>
      <w:r w:rsidRPr="00313075">
        <w:t xml:space="preserve"> is a digital book file format that is compatible with a number of popular eBook readers, including iBooks and Google Books.</w:t>
      </w:r>
    </w:p>
    <w:p w14:paraId="3083BD5D" w14:textId="77777777" w:rsidR="00AB330F" w:rsidRPr="00313075" w:rsidRDefault="00AB330F" w:rsidP="00AB330F">
      <w:r w:rsidRPr="00313075">
        <w:lastRenderedPageBreak/>
        <w:t xml:space="preserve">If the book requires additional time to package for download, a </w:t>
      </w:r>
      <w:hyperlink r:id="rId9" w:anchor="BookPackagingStatus" w:tooltip="Book Packaging Status" w:history="1">
        <w:r w:rsidRPr="00313075">
          <w:rPr>
            <w:rStyle w:val="Hyperlink"/>
          </w:rPr>
          <w:t>Book Packaging Status</w:t>
        </w:r>
      </w:hyperlink>
      <w:r w:rsidRPr="00313075">
        <w:t xml:space="preserve"> will be returned instead of the actual book. EPUB 3, DAISY with Images, and PDF files are not immediately available for download. The same download request can be repeated until the packaging is finished, at which point the response will be a </w:t>
      </w:r>
      <w:hyperlink r:id="rId10" w:anchor="BookshareWebService%28Revised%29-BinaryDownload" w:history="1">
        <w:r w:rsidRPr="00313075">
          <w:rPr>
            <w:rStyle w:val="Hyperlink"/>
          </w:rPr>
          <w:t>Binary Download</w:t>
        </w:r>
      </w:hyperlink>
      <w:r w:rsidRPr="00313075">
        <w:t>.</w:t>
      </w:r>
    </w:p>
    <w:p w14:paraId="490469A2" w14:textId="77777777" w:rsidR="00AB330F" w:rsidRPr="00313075" w:rsidRDefault="00AB330F" w:rsidP="00AB330F">
      <w:r w:rsidRPr="00313075">
        <w:t xml:space="preserve">The Book Packaging Status contains the following fields: </w:t>
      </w:r>
      <w:r w:rsidRPr="00313075">
        <w:rPr>
          <w:b/>
        </w:rPr>
        <w:t>content-id</w:t>
      </w:r>
      <w:r w:rsidRPr="00313075">
        <w:t xml:space="preserve"> and </w:t>
      </w:r>
      <w:r w:rsidRPr="00313075">
        <w:rPr>
          <w:b/>
        </w:rPr>
        <w:t>packaging-status</w:t>
      </w:r>
      <w:r w:rsidRPr="00313075">
        <w:t>. The content-id is equivalent to the book ID, and is a unique ID number for that particular title. The packaging-status shows the current status of the download. The different packaging-status messages include:</w:t>
      </w:r>
    </w:p>
    <w:p w14:paraId="49554551" w14:textId="77777777" w:rsidR="00AB330F" w:rsidRPr="00313075" w:rsidRDefault="00AB330F" w:rsidP="00995682">
      <w:pPr>
        <w:ind w:left="432"/>
      </w:pPr>
      <w:r w:rsidRPr="00313075">
        <w:rPr>
          <w:i/>
        </w:rPr>
        <w:t>SUBMITTED</w:t>
      </w:r>
      <w:r w:rsidRPr="00313075">
        <w:t xml:space="preserve"> – The request is queued up and waiting to be handled.</w:t>
      </w:r>
    </w:p>
    <w:p w14:paraId="6751099E" w14:textId="77777777" w:rsidR="00AB330F" w:rsidRPr="00313075" w:rsidRDefault="00AB330F" w:rsidP="00995682">
      <w:pPr>
        <w:ind w:left="432"/>
      </w:pPr>
      <w:r w:rsidRPr="00313075">
        <w:rPr>
          <w:i/>
        </w:rPr>
        <w:t>IN_PROGRESS</w:t>
      </w:r>
      <w:r w:rsidRPr="00313075">
        <w:t xml:space="preserve"> – Book is in the process of being prepared for download.</w:t>
      </w:r>
    </w:p>
    <w:p w14:paraId="2AEAE065" w14:textId="77777777" w:rsidR="00AB330F" w:rsidRPr="00313075" w:rsidRDefault="00AB330F" w:rsidP="00995682">
      <w:pPr>
        <w:ind w:left="432"/>
      </w:pPr>
      <w:r w:rsidRPr="00313075">
        <w:rPr>
          <w:i/>
        </w:rPr>
        <w:t>CANCELLED</w:t>
      </w:r>
      <w:r w:rsidRPr="00313075">
        <w:t xml:space="preserve"> – There was an error during the packaging and the book is not currently available.  </w:t>
      </w:r>
    </w:p>
    <w:p w14:paraId="0FAF4F0C" w14:textId="77777777" w:rsidR="00AB330F" w:rsidRDefault="00AB330F" w:rsidP="00AB330F">
      <w:pPr>
        <w:pStyle w:val="Heading1"/>
      </w:pPr>
      <w:r>
        <w:t>User Download History</w:t>
      </w:r>
    </w:p>
    <w:p w14:paraId="5378365B" w14:textId="77777777" w:rsidR="00AB330F" w:rsidRDefault="00AB330F" w:rsidP="00AB330F">
      <w:r>
        <w:t xml:space="preserve">The user’s download history displays all books </w:t>
      </w:r>
      <w:r w:rsidR="00642813">
        <w:t>they have requested for download</w:t>
      </w:r>
      <w:r>
        <w:t>. By default the user’s history will display downloads in the past thirty days</w:t>
      </w:r>
      <w:r w:rsidR="00300D3A">
        <w:t xml:space="preserve">. </w:t>
      </w:r>
      <w:r>
        <w:t xml:space="preserve">The history includes a status for each request to indicate whether </w:t>
      </w:r>
      <w:r w:rsidR="00642813">
        <w:t>the download is preparing or</w:t>
      </w:r>
      <w:r>
        <w:t xml:space="preserve"> available for download.</w:t>
      </w:r>
    </w:p>
    <w:p w14:paraId="45CA2756" w14:textId="77777777" w:rsidR="00AB330F" w:rsidRDefault="00AB330F" w:rsidP="00AB330F">
      <w:r>
        <w:t>The general API call to look up a user’s download history is:</w:t>
      </w:r>
    </w:p>
    <w:p w14:paraId="7753E5C1" w14:textId="77777777" w:rsidR="00AB330F" w:rsidRPr="00300D3A" w:rsidRDefault="00AB330F" w:rsidP="008A0CAA">
      <w:pPr>
        <w:jc w:val="center"/>
        <w:rPr>
          <w:b/>
          <w:i/>
        </w:rPr>
      </w:pPr>
      <w:r w:rsidRPr="006B20A6">
        <w:t>api.boo</w:t>
      </w:r>
      <w:r>
        <w:t>kshare.org/user/history/for/</w:t>
      </w:r>
      <w:r w:rsidRPr="006B20A6">
        <w:rPr>
          <w:b/>
          <w:i/>
        </w:rPr>
        <w:t>email address or username</w:t>
      </w:r>
      <w:r>
        <w:t>?api_key=</w:t>
      </w:r>
      <w:r w:rsidRPr="006B20A6">
        <w:rPr>
          <w:b/>
          <w:i/>
        </w:rPr>
        <w:t>Your API key</w:t>
      </w:r>
    </w:p>
    <w:p w14:paraId="68A2234F" w14:textId="77777777" w:rsidR="00CD03FC" w:rsidRDefault="00CD03FC">
      <w:pPr>
        <w:rPr>
          <w:rFonts w:asciiTheme="majorHAnsi" w:eastAsiaTheme="majorEastAsia" w:hAnsiTheme="majorHAnsi" w:cstheme="majorBidi"/>
          <w:color w:val="2E74B5" w:themeColor="accent1" w:themeShade="BF"/>
          <w:sz w:val="32"/>
          <w:szCs w:val="32"/>
        </w:rPr>
      </w:pPr>
      <w:r>
        <w:br w:type="page"/>
      </w:r>
    </w:p>
    <w:p w14:paraId="2F3173D4" w14:textId="77777777" w:rsidR="003E1666" w:rsidRDefault="00475779" w:rsidP="00475779">
      <w:pPr>
        <w:pStyle w:val="Heading1"/>
      </w:pPr>
      <w:r>
        <w:lastRenderedPageBreak/>
        <w:t>Error Codes</w:t>
      </w:r>
    </w:p>
    <w:p w14:paraId="17355599" w14:textId="65DBC1A8" w:rsidR="00313075" w:rsidRDefault="00475779">
      <w:r>
        <w:t>You can find a full list of</w:t>
      </w:r>
      <w:r w:rsidR="00313075">
        <w:t xml:space="preserve"> Bookshare’s API error codes at </w:t>
      </w:r>
      <w:r w:rsidR="006365D6" w:rsidRPr="00F019D7">
        <w:t>http://developer.bookshare.org</w:t>
      </w:r>
      <w:r>
        <w:t xml:space="preserve">. </w:t>
      </w:r>
    </w:p>
    <w:p w14:paraId="7421904B" w14:textId="77777777" w:rsidR="00475779" w:rsidRDefault="00475779">
      <w:r>
        <w:t>Some of the most common error codes and their causes are listed below:</w:t>
      </w:r>
    </w:p>
    <w:tbl>
      <w:tblPr>
        <w:tblStyle w:val="PlainTable5"/>
        <w:tblW w:w="10264" w:type="dxa"/>
        <w:tblInd w:w="-443" w:type="dxa"/>
        <w:tblLayout w:type="fixed"/>
        <w:tblLook w:val="04A0" w:firstRow="1" w:lastRow="0" w:firstColumn="1" w:lastColumn="0" w:noHBand="0" w:noVBand="1"/>
      </w:tblPr>
      <w:tblGrid>
        <w:gridCol w:w="1345"/>
        <w:gridCol w:w="3870"/>
        <w:gridCol w:w="5049"/>
      </w:tblGrid>
      <w:tr w:rsidR="00475779" w:rsidRPr="00475779" w14:paraId="07C35E35" w14:textId="77777777" w:rsidTr="00313075">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345" w:type="dxa"/>
          </w:tcPr>
          <w:p w14:paraId="46A9728D" w14:textId="77777777" w:rsidR="00475779" w:rsidRPr="00475779" w:rsidRDefault="00475779" w:rsidP="00475779">
            <w:pPr>
              <w:jc w:val="center"/>
              <w:rPr>
                <w:b/>
                <w:sz w:val="24"/>
                <w:szCs w:val="24"/>
              </w:rPr>
            </w:pPr>
            <w:r w:rsidRPr="00475779">
              <w:rPr>
                <w:b/>
                <w:sz w:val="24"/>
                <w:szCs w:val="24"/>
              </w:rPr>
              <w:t>Error Code</w:t>
            </w:r>
          </w:p>
        </w:tc>
        <w:tc>
          <w:tcPr>
            <w:tcW w:w="3870" w:type="dxa"/>
          </w:tcPr>
          <w:p w14:paraId="6D9C54E0" w14:textId="77777777" w:rsidR="00475779" w:rsidRPr="00475779" w:rsidRDefault="00475779" w:rsidP="00475779">
            <w:pPr>
              <w:jc w:val="center"/>
              <w:cnfStyle w:val="100000000000" w:firstRow="1" w:lastRow="0" w:firstColumn="0" w:lastColumn="0" w:oddVBand="0" w:evenVBand="0" w:oddHBand="0" w:evenHBand="0" w:firstRowFirstColumn="0" w:firstRowLastColumn="0" w:lastRowFirstColumn="0" w:lastRowLastColumn="0"/>
              <w:rPr>
                <w:b/>
                <w:sz w:val="24"/>
                <w:szCs w:val="24"/>
              </w:rPr>
            </w:pPr>
            <w:r w:rsidRPr="00475779">
              <w:rPr>
                <w:b/>
                <w:sz w:val="24"/>
                <w:szCs w:val="24"/>
              </w:rPr>
              <w:t>Message</w:t>
            </w:r>
          </w:p>
        </w:tc>
        <w:tc>
          <w:tcPr>
            <w:tcW w:w="5049" w:type="dxa"/>
          </w:tcPr>
          <w:p w14:paraId="2171046C" w14:textId="77777777" w:rsidR="00475779" w:rsidRPr="00475779" w:rsidRDefault="00475779" w:rsidP="00475779">
            <w:pPr>
              <w:jc w:val="center"/>
              <w:cnfStyle w:val="100000000000" w:firstRow="1" w:lastRow="0" w:firstColumn="0" w:lastColumn="0" w:oddVBand="0" w:evenVBand="0" w:oddHBand="0" w:evenHBand="0" w:firstRowFirstColumn="0" w:firstRowLastColumn="0" w:lastRowFirstColumn="0" w:lastRowLastColumn="0"/>
              <w:rPr>
                <w:b/>
                <w:sz w:val="24"/>
                <w:szCs w:val="24"/>
              </w:rPr>
            </w:pPr>
            <w:r w:rsidRPr="00475779">
              <w:rPr>
                <w:b/>
                <w:sz w:val="24"/>
                <w:szCs w:val="24"/>
              </w:rPr>
              <w:t>Meaning</w:t>
            </w:r>
          </w:p>
        </w:tc>
      </w:tr>
      <w:tr w:rsidR="00475779" w:rsidRPr="00475779" w14:paraId="67485420" w14:textId="77777777" w:rsidTr="0031307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D01C8DB" w14:textId="77777777" w:rsidR="00475779" w:rsidRPr="00475779" w:rsidRDefault="00475779" w:rsidP="003853B8">
            <w:pPr>
              <w:jc w:val="center"/>
              <w:rPr>
                <w:rFonts w:asciiTheme="minorHAnsi" w:hAnsiTheme="minorHAnsi"/>
                <w:sz w:val="22"/>
              </w:rPr>
            </w:pPr>
            <w:r w:rsidRPr="00475779">
              <w:rPr>
                <w:rFonts w:asciiTheme="minorHAnsi" w:hAnsiTheme="minorHAnsi"/>
                <w:sz w:val="22"/>
              </w:rPr>
              <w:t>0</w:t>
            </w:r>
          </w:p>
        </w:tc>
        <w:tc>
          <w:tcPr>
            <w:tcW w:w="3870" w:type="dxa"/>
            <w:vAlign w:val="center"/>
          </w:tcPr>
          <w:p w14:paraId="78835CD6" w14:textId="77777777" w:rsidR="00475779" w:rsidRPr="003853B8" w:rsidRDefault="00475779" w:rsidP="003853B8">
            <w:pPr>
              <w:jc w:val="center"/>
              <w:cnfStyle w:val="000000100000" w:firstRow="0" w:lastRow="0" w:firstColumn="0" w:lastColumn="0" w:oddVBand="0" w:evenVBand="0" w:oddHBand="1" w:evenHBand="0" w:firstRowFirstColumn="0" w:firstRowLastColumn="0" w:lastRowFirstColumn="0" w:lastRowLastColumn="0"/>
            </w:pPr>
            <w:r w:rsidRPr="003853B8">
              <w:t>Book not found</w:t>
            </w:r>
          </w:p>
        </w:tc>
        <w:tc>
          <w:tcPr>
            <w:tcW w:w="5049" w:type="dxa"/>
            <w:vAlign w:val="center"/>
          </w:tcPr>
          <w:p w14:paraId="628D7181" w14:textId="77777777" w:rsidR="00475779" w:rsidRPr="00475779" w:rsidRDefault="00475779" w:rsidP="00FF32CD">
            <w:pPr>
              <w:tabs>
                <w:tab w:val="left" w:pos="1200"/>
              </w:tabs>
              <w:cnfStyle w:val="000000100000" w:firstRow="0" w:lastRow="0" w:firstColumn="0" w:lastColumn="0" w:oddVBand="0" w:evenVBand="0" w:oddHBand="1" w:evenHBand="0" w:firstRowFirstColumn="0" w:firstRowLastColumn="0" w:lastRowFirstColumn="0" w:lastRowLastColumn="0"/>
            </w:pPr>
            <w:r>
              <w:t>Book, based on search criteria entered, is not currently available on Bookshare.</w:t>
            </w:r>
          </w:p>
        </w:tc>
      </w:tr>
      <w:tr w:rsidR="00475779" w:rsidRPr="00475779" w14:paraId="23A4BAF2" w14:textId="77777777" w:rsidTr="00313075">
        <w:trPr>
          <w:trHeight w:val="1074"/>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CD04FE7" w14:textId="77777777" w:rsidR="00475779" w:rsidRPr="00475779" w:rsidRDefault="00475779" w:rsidP="003853B8">
            <w:pPr>
              <w:jc w:val="center"/>
              <w:rPr>
                <w:rFonts w:asciiTheme="minorHAnsi" w:hAnsiTheme="minorHAnsi"/>
                <w:sz w:val="22"/>
              </w:rPr>
            </w:pPr>
            <w:r w:rsidRPr="00475779">
              <w:rPr>
                <w:rFonts w:asciiTheme="minorHAnsi" w:hAnsiTheme="minorHAnsi"/>
                <w:sz w:val="22"/>
              </w:rPr>
              <w:t>41</w:t>
            </w:r>
          </w:p>
        </w:tc>
        <w:tc>
          <w:tcPr>
            <w:tcW w:w="3870" w:type="dxa"/>
            <w:vAlign w:val="center"/>
          </w:tcPr>
          <w:p w14:paraId="3E96298F" w14:textId="77777777" w:rsidR="00475779" w:rsidRPr="003853B8" w:rsidRDefault="00475779" w:rsidP="003853B8">
            <w:pPr>
              <w:jc w:val="center"/>
              <w:cnfStyle w:val="000000000000" w:firstRow="0" w:lastRow="0" w:firstColumn="0" w:lastColumn="0" w:oddVBand="0" w:evenVBand="0" w:oddHBand="0" w:evenHBand="0" w:firstRowFirstColumn="0" w:firstRowLastColumn="0" w:lastRowFirstColumn="0" w:lastRowLastColumn="0"/>
            </w:pPr>
            <w:r w:rsidRPr="003853B8">
              <w:t>Insufficient privileges {followed by reason}</w:t>
            </w:r>
          </w:p>
        </w:tc>
        <w:tc>
          <w:tcPr>
            <w:tcW w:w="5049" w:type="dxa"/>
            <w:vAlign w:val="center"/>
          </w:tcPr>
          <w:p w14:paraId="21C52838" w14:textId="77777777" w:rsidR="00475779" w:rsidRPr="00475779" w:rsidRDefault="00475779" w:rsidP="00FF32CD">
            <w:pPr>
              <w:cnfStyle w:val="000000000000" w:firstRow="0" w:lastRow="0" w:firstColumn="0" w:lastColumn="0" w:oddVBand="0" w:evenVBand="0" w:oddHBand="0" w:evenHBand="0" w:firstRowFirstColumn="0" w:firstRowLastColumn="0" w:lastRowFirstColumn="0" w:lastRowLastColumn="0"/>
            </w:pPr>
            <w:r w:rsidRPr="00475779">
              <w:t>This user does not have access to this particular book. For Individual Members, this book may be NIMAC-restricted. For Organizational Members, this book may not have been added to their Reading List.</w:t>
            </w:r>
          </w:p>
        </w:tc>
      </w:tr>
      <w:tr w:rsidR="00475779" w:rsidRPr="00475779" w14:paraId="68B8DE38" w14:textId="77777777" w:rsidTr="00313075">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1A49E26" w14:textId="77777777" w:rsidR="00475779" w:rsidRPr="00475779" w:rsidRDefault="00475779" w:rsidP="003853B8">
            <w:pPr>
              <w:jc w:val="center"/>
              <w:rPr>
                <w:rFonts w:asciiTheme="minorHAnsi" w:hAnsiTheme="minorHAnsi"/>
                <w:sz w:val="22"/>
              </w:rPr>
            </w:pPr>
            <w:r w:rsidRPr="00475779">
              <w:rPr>
                <w:rFonts w:asciiTheme="minorHAnsi" w:hAnsiTheme="minorHAnsi"/>
                <w:sz w:val="22"/>
              </w:rPr>
              <w:t>82</w:t>
            </w:r>
          </w:p>
        </w:tc>
        <w:tc>
          <w:tcPr>
            <w:tcW w:w="3870" w:type="dxa"/>
            <w:vAlign w:val="center"/>
          </w:tcPr>
          <w:p w14:paraId="2353CF2E" w14:textId="77777777" w:rsidR="00475779" w:rsidRPr="003853B8" w:rsidRDefault="00475779" w:rsidP="003853B8">
            <w:pPr>
              <w:jc w:val="center"/>
              <w:cnfStyle w:val="000000100000" w:firstRow="0" w:lastRow="0" w:firstColumn="0" w:lastColumn="0" w:oddVBand="0" w:evenVBand="0" w:oddHBand="1" w:evenHBand="0" w:firstRowFirstColumn="0" w:firstRowLastColumn="0" w:lastRowFirstColumn="0" w:lastRowLastColumn="0"/>
            </w:pPr>
            <w:r w:rsidRPr="003853B8">
              <w:t>The Member for whom the title is being downloaded for needs IEP</w:t>
            </w:r>
          </w:p>
        </w:tc>
        <w:tc>
          <w:tcPr>
            <w:tcW w:w="5049" w:type="dxa"/>
            <w:vAlign w:val="center"/>
          </w:tcPr>
          <w:p w14:paraId="613FD41A" w14:textId="77777777" w:rsidR="00475779" w:rsidRPr="00475779" w:rsidRDefault="00475779" w:rsidP="00FF32CD">
            <w:pPr>
              <w:cnfStyle w:val="000000100000" w:firstRow="0" w:lastRow="0" w:firstColumn="0" w:lastColumn="0" w:oddVBand="0" w:evenVBand="0" w:oddHBand="1" w:evenHBand="0" w:firstRowFirstColumn="0" w:firstRowLastColumn="0" w:lastRowFirstColumn="0" w:lastRowLastColumn="0"/>
            </w:pPr>
            <w:r w:rsidRPr="00475779">
              <w:t>This NIMAC title is not available to this particular member. If this member has an IEP, Sponsor should check with Bookshare Support to update account.</w:t>
            </w:r>
          </w:p>
        </w:tc>
      </w:tr>
    </w:tbl>
    <w:p w14:paraId="1731FABD" w14:textId="77777777" w:rsidR="00475779" w:rsidRPr="00475779" w:rsidRDefault="00475779"/>
    <w:p w14:paraId="736CE9D1" w14:textId="77777777" w:rsidR="00475779" w:rsidRDefault="00475779"/>
    <w:p w14:paraId="3452E9DE" w14:textId="77777777" w:rsidR="00475779" w:rsidRDefault="00475779"/>
    <w:sectPr w:rsidR="0047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7B8"/>
    <w:multiLevelType w:val="hybridMultilevel"/>
    <w:tmpl w:val="8A32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3581"/>
    <w:multiLevelType w:val="hybridMultilevel"/>
    <w:tmpl w:val="9C5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63404"/>
    <w:multiLevelType w:val="hybridMultilevel"/>
    <w:tmpl w:val="CA00D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E7ECA"/>
    <w:multiLevelType w:val="hybridMultilevel"/>
    <w:tmpl w:val="4664B97C"/>
    <w:lvl w:ilvl="0" w:tplc="762881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54F36"/>
    <w:multiLevelType w:val="hybridMultilevel"/>
    <w:tmpl w:val="B11AD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A28BE"/>
    <w:multiLevelType w:val="hybridMultilevel"/>
    <w:tmpl w:val="57AA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69372F"/>
    <w:multiLevelType w:val="hybridMultilevel"/>
    <w:tmpl w:val="9C5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0F"/>
    <w:rsid w:val="000E53C0"/>
    <w:rsid w:val="00120F78"/>
    <w:rsid w:val="00192CC6"/>
    <w:rsid w:val="001C42C0"/>
    <w:rsid w:val="001F3868"/>
    <w:rsid w:val="00206963"/>
    <w:rsid w:val="0023330D"/>
    <w:rsid w:val="002335D9"/>
    <w:rsid w:val="00247204"/>
    <w:rsid w:val="002925B2"/>
    <w:rsid w:val="002969AC"/>
    <w:rsid w:val="00300D3A"/>
    <w:rsid w:val="0030193B"/>
    <w:rsid w:val="00313075"/>
    <w:rsid w:val="00343B77"/>
    <w:rsid w:val="00362982"/>
    <w:rsid w:val="00374C35"/>
    <w:rsid w:val="003853B8"/>
    <w:rsid w:val="003A048F"/>
    <w:rsid w:val="0042248A"/>
    <w:rsid w:val="004308F6"/>
    <w:rsid w:val="00475779"/>
    <w:rsid w:val="005966A2"/>
    <w:rsid w:val="005E5AA1"/>
    <w:rsid w:val="00613B2D"/>
    <w:rsid w:val="006365D6"/>
    <w:rsid w:val="00642813"/>
    <w:rsid w:val="006673FD"/>
    <w:rsid w:val="00677E83"/>
    <w:rsid w:val="006B3038"/>
    <w:rsid w:val="006D7FFB"/>
    <w:rsid w:val="00737369"/>
    <w:rsid w:val="007A7C4D"/>
    <w:rsid w:val="008A0CAA"/>
    <w:rsid w:val="00902C85"/>
    <w:rsid w:val="00942855"/>
    <w:rsid w:val="009549D7"/>
    <w:rsid w:val="00995682"/>
    <w:rsid w:val="00AB330F"/>
    <w:rsid w:val="00AF4F12"/>
    <w:rsid w:val="00B3703E"/>
    <w:rsid w:val="00BC603B"/>
    <w:rsid w:val="00BE2A0B"/>
    <w:rsid w:val="00C03133"/>
    <w:rsid w:val="00C121A1"/>
    <w:rsid w:val="00C25C9C"/>
    <w:rsid w:val="00C42C32"/>
    <w:rsid w:val="00C4346D"/>
    <w:rsid w:val="00C558D4"/>
    <w:rsid w:val="00CD03FC"/>
    <w:rsid w:val="00CE5ABB"/>
    <w:rsid w:val="00D337EA"/>
    <w:rsid w:val="00E02A6A"/>
    <w:rsid w:val="00E573F8"/>
    <w:rsid w:val="00ED0348"/>
    <w:rsid w:val="00EE422A"/>
    <w:rsid w:val="00F019D7"/>
    <w:rsid w:val="00F31DB0"/>
    <w:rsid w:val="00F86C8D"/>
    <w:rsid w:val="00FF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1985"/>
  <w15:chartTrackingRefBased/>
  <w15:docId w15:val="{34AAF342-886F-4063-9E61-B3E6E34F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0F"/>
  </w:style>
  <w:style w:type="paragraph" w:styleId="Heading1">
    <w:name w:val="heading 1"/>
    <w:basedOn w:val="Normal"/>
    <w:next w:val="Normal"/>
    <w:link w:val="Heading1Char"/>
    <w:uiPriority w:val="9"/>
    <w:qFormat/>
    <w:rsid w:val="00AB33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3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3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33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B330F"/>
    <w:pPr>
      <w:ind w:left="720"/>
      <w:contextualSpacing/>
    </w:pPr>
  </w:style>
  <w:style w:type="character" w:styleId="Hyperlink">
    <w:name w:val="Hyperlink"/>
    <w:basedOn w:val="DefaultParagraphFont"/>
    <w:uiPriority w:val="99"/>
    <w:unhideWhenUsed/>
    <w:rsid w:val="00AB330F"/>
    <w:rPr>
      <w:color w:val="0563C1" w:themeColor="hyperlink"/>
      <w:u w:val="single"/>
    </w:rPr>
  </w:style>
  <w:style w:type="table" w:styleId="TableGrid">
    <w:name w:val="Table Grid"/>
    <w:basedOn w:val="TableNormal"/>
    <w:uiPriority w:val="39"/>
    <w:rsid w:val="00AB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330F"/>
    <w:rPr>
      <w:i/>
      <w:iCs/>
    </w:rPr>
  </w:style>
  <w:style w:type="paragraph" w:styleId="Title">
    <w:name w:val="Title"/>
    <w:basedOn w:val="Normal"/>
    <w:next w:val="Normal"/>
    <w:link w:val="TitleChar"/>
    <w:uiPriority w:val="10"/>
    <w:qFormat/>
    <w:rsid w:val="00AB3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30F"/>
    <w:rPr>
      <w:rFonts w:asciiTheme="majorHAnsi" w:eastAsiaTheme="majorEastAsia" w:hAnsiTheme="majorHAnsi" w:cstheme="majorBidi"/>
      <w:spacing w:val="-10"/>
      <w:kern w:val="28"/>
      <w:sz w:val="56"/>
      <w:szCs w:val="56"/>
    </w:rPr>
  </w:style>
  <w:style w:type="table" w:styleId="PlainTable5">
    <w:name w:val="Plain Table 5"/>
    <w:basedOn w:val="TableNormal"/>
    <w:uiPriority w:val="45"/>
    <w:rsid w:val="00AB33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B330F"/>
  </w:style>
  <w:style w:type="paragraph" w:styleId="Caption">
    <w:name w:val="caption"/>
    <w:basedOn w:val="Normal"/>
    <w:next w:val="Normal"/>
    <w:uiPriority w:val="35"/>
    <w:unhideWhenUsed/>
    <w:qFormat/>
    <w:rsid w:val="00C03133"/>
    <w:pPr>
      <w:spacing w:after="200" w:line="240" w:lineRule="auto"/>
    </w:pPr>
    <w:rPr>
      <w:i/>
      <w:iCs/>
      <w:color w:val="44546A" w:themeColor="text2"/>
      <w:sz w:val="18"/>
      <w:szCs w:val="18"/>
    </w:rPr>
  </w:style>
  <w:style w:type="character" w:styleId="Strong">
    <w:name w:val="Strong"/>
    <w:basedOn w:val="DefaultParagraphFont"/>
    <w:uiPriority w:val="22"/>
    <w:qFormat/>
    <w:rsid w:val="002925B2"/>
    <w:rPr>
      <w:b/>
      <w:bCs/>
    </w:rPr>
  </w:style>
  <w:style w:type="character" w:styleId="FollowedHyperlink">
    <w:name w:val="FollowedHyperlink"/>
    <w:basedOn w:val="DefaultParagraphFont"/>
    <w:uiPriority w:val="99"/>
    <w:semiHidden/>
    <w:unhideWhenUsed/>
    <w:rsid w:val="00374C35"/>
    <w:rPr>
      <w:color w:val="954F72" w:themeColor="followedHyperlink"/>
      <w:u w:val="single"/>
    </w:rPr>
  </w:style>
  <w:style w:type="paragraph" w:styleId="BalloonText">
    <w:name w:val="Balloon Text"/>
    <w:basedOn w:val="Normal"/>
    <w:link w:val="BalloonTextChar"/>
    <w:uiPriority w:val="99"/>
    <w:semiHidden/>
    <w:unhideWhenUsed/>
    <w:rsid w:val="0061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2D"/>
    <w:rPr>
      <w:rFonts w:ascii="Segoe UI" w:hAnsi="Segoe UI" w:cs="Segoe UI"/>
      <w:sz w:val="18"/>
      <w:szCs w:val="18"/>
    </w:rPr>
  </w:style>
  <w:style w:type="character" w:styleId="CommentReference">
    <w:name w:val="annotation reference"/>
    <w:basedOn w:val="DefaultParagraphFont"/>
    <w:uiPriority w:val="99"/>
    <w:semiHidden/>
    <w:unhideWhenUsed/>
    <w:rsid w:val="00206963"/>
    <w:rPr>
      <w:sz w:val="16"/>
      <w:szCs w:val="16"/>
    </w:rPr>
  </w:style>
  <w:style w:type="paragraph" w:styleId="CommentText">
    <w:name w:val="annotation text"/>
    <w:basedOn w:val="Normal"/>
    <w:link w:val="CommentTextChar"/>
    <w:uiPriority w:val="99"/>
    <w:semiHidden/>
    <w:unhideWhenUsed/>
    <w:rsid w:val="00206963"/>
    <w:pPr>
      <w:spacing w:line="240" w:lineRule="auto"/>
    </w:pPr>
    <w:rPr>
      <w:sz w:val="20"/>
      <w:szCs w:val="20"/>
    </w:rPr>
  </w:style>
  <w:style w:type="character" w:customStyle="1" w:styleId="CommentTextChar">
    <w:name w:val="Comment Text Char"/>
    <w:basedOn w:val="DefaultParagraphFont"/>
    <w:link w:val="CommentText"/>
    <w:uiPriority w:val="99"/>
    <w:semiHidden/>
    <w:rsid w:val="00206963"/>
    <w:rPr>
      <w:sz w:val="20"/>
      <w:szCs w:val="20"/>
    </w:rPr>
  </w:style>
  <w:style w:type="paragraph" w:styleId="CommentSubject">
    <w:name w:val="annotation subject"/>
    <w:basedOn w:val="CommentText"/>
    <w:next w:val="CommentText"/>
    <w:link w:val="CommentSubjectChar"/>
    <w:uiPriority w:val="99"/>
    <w:semiHidden/>
    <w:unhideWhenUsed/>
    <w:rsid w:val="00206963"/>
    <w:rPr>
      <w:b/>
      <w:bCs/>
    </w:rPr>
  </w:style>
  <w:style w:type="character" w:customStyle="1" w:styleId="CommentSubjectChar">
    <w:name w:val="Comment Subject Char"/>
    <w:basedOn w:val="CommentTextChar"/>
    <w:link w:val="CommentSubject"/>
    <w:uiPriority w:val="99"/>
    <w:semiHidden/>
    <w:rsid w:val="00206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developer.bookshare.org/docs/read/api_overview/Request_and_Result_Forma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veloper.bookshare.org/docs/read/api_overview/Download" TargetMode="External"/><Relationship Id="rId4" Type="http://schemas.openxmlformats.org/officeDocument/2006/relationships/settings" Target="settings.xml"/><Relationship Id="rId9" Type="http://schemas.openxmlformats.org/officeDocument/2006/relationships/hyperlink" Target="http://developer.bookshare.org/docs/read/api_overview/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F837-631F-4920-A9F6-9737FA17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Ramie</dc:creator>
  <cp:keywords/>
  <dc:description/>
  <cp:lastModifiedBy>Nicholas Bowen</cp:lastModifiedBy>
  <cp:revision>2</cp:revision>
  <dcterms:created xsi:type="dcterms:W3CDTF">2018-12-17T15:55:00Z</dcterms:created>
  <dcterms:modified xsi:type="dcterms:W3CDTF">2018-12-17T15:55:00Z</dcterms:modified>
</cp:coreProperties>
</file>