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D" w:rsidRDefault="0001129D" w:rsidP="003D2D41">
      <w:pPr>
        <w:spacing w:after="0" w:line="240" w:lineRule="auto"/>
        <w:jc w:val="center"/>
        <w:rPr>
          <w:rFonts w:eastAsia="Times New Roman" w:cs="Arial"/>
          <w:bCs/>
          <w:color w:val="000000"/>
          <w:sz w:val="24"/>
          <w:szCs w:val="24"/>
        </w:rPr>
      </w:pPr>
      <w:bookmarkStart w:id="0" w:name="_Toc145408235"/>
    </w:p>
    <w:p w:rsidR="0001129D" w:rsidRPr="0001129D" w:rsidRDefault="0001129D" w:rsidP="00060E37">
      <w:pPr>
        <w:spacing w:after="0" w:line="360" w:lineRule="auto"/>
        <w:rPr>
          <w:rFonts w:eastAsia="Times New Roman" w:cs="Arial"/>
          <w:bCs/>
          <w:color w:val="000000"/>
          <w:sz w:val="24"/>
          <w:szCs w:val="24"/>
        </w:rPr>
      </w:pPr>
      <w:r w:rsidRPr="00BE2D3A">
        <w:rPr>
          <w:rStyle w:val="TitleChar"/>
          <w:sz w:val="40"/>
        </w:rPr>
        <w:t xml:space="preserve">THIS TUTORIAL WILL DEMONSTRATE HOW TO USE THE </w:t>
      </w:r>
      <w:r w:rsidR="003261D8" w:rsidRPr="00BE2D3A">
        <w:rPr>
          <w:rStyle w:val="TitleChar"/>
          <w:sz w:val="40"/>
        </w:rPr>
        <w:t xml:space="preserve">STUDY </w:t>
      </w:r>
      <w:r w:rsidRPr="00BE2D3A">
        <w:rPr>
          <w:rStyle w:val="TitleChar"/>
          <w:sz w:val="40"/>
        </w:rPr>
        <w:t>TOOLS IN READ</w:t>
      </w:r>
      <w:proofErr w:type="gramStart"/>
      <w:r w:rsidRPr="00BE2D3A">
        <w:rPr>
          <w:rStyle w:val="TitleChar"/>
          <w:sz w:val="40"/>
        </w:rPr>
        <w:t>:OUTLOUD</w:t>
      </w:r>
      <w:proofErr w:type="gramEnd"/>
      <w:r w:rsidRPr="00BE2D3A">
        <w:rPr>
          <w:rStyle w:val="TitleChar"/>
          <w:sz w:val="40"/>
        </w:rPr>
        <w:t xml:space="preserve"> BOOKSHARE EDIT</w:t>
      </w:r>
      <w:bookmarkStart w:id="1" w:name="_GoBack"/>
      <w:bookmarkEnd w:id="1"/>
      <w:r w:rsidRPr="00BE2D3A">
        <w:rPr>
          <w:rStyle w:val="TitleChar"/>
          <w:sz w:val="40"/>
        </w:rPr>
        <w:t>ION</w:t>
      </w:r>
      <w:r w:rsidRPr="0001129D">
        <w:rPr>
          <w:rFonts w:eastAsia="Times New Roman" w:cs="Arial"/>
          <w:bCs/>
          <w:color w:val="000000"/>
          <w:sz w:val="24"/>
          <w:szCs w:val="24"/>
        </w:rPr>
        <w:t>.</w:t>
      </w:r>
    </w:p>
    <w:p w:rsidR="0001129D" w:rsidRPr="0001129D" w:rsidRDefault="0001129D" w:rsidP="00060E37">
      <w:pPr>
        <w:spacing w:after="0" w:line="360" w:lineRule="auto"/>
        <w:rPr>
          <w:rFonts w:eastAsia="Times New Roman" w:cs="Arial"/>
          <w:bCs/>
          <w:color w:val="000000"/>
          <w:sz w:val="24"/>
          <w:szCs w:val="24"/>
        </w:rPr>
      </w:pPr>
    </w:p>
    <w:p w:rsidR="0001129D" w:rsidRDefault="0001129D" w:rsidP="00060E37">
      <w:pPr>
        <w:spacing w:after="0" w:line="360" w:lineRule="auto"/>
        <w:rPr>
          <w:rFonts w:eastAsia="Times New Roman" w:cs="Arial"/>
          <w:bCs/>
          <w:color w:val="000000"/>
          <w:sz w:val="24"/>
          <w:szCs w:val="24"/>
        </w:rPr>
      </w:pPr>
      <w:r w:rsidRPr="0001129D">
        <w:rPr>
          <w:rFonts w:eastAsia="Times New Roman" w:cs="Arial"/>
          <w:bCs/>
          <w:color w:val="000000"/>
          <w:sz w:val="24"/>
          <w:szCs w:val="24"/>
        </w:rPr>
        <w:t>IF YOU HAVE NOT YET INSTALLED READ</w:t>
      </w:r>
      <w:proofErr w:type="gramStart"/>
      <w:r w:rsidRPr="0001129D">
        <w:rPr>
          <w:rFonts w:eastAsia="Times New Roman" w:cs="Arial"/>
          <w:bCs/>
          <w:color w:val="000000"/>
          <w:sz w:val="24"/>
          <w:szCs w:val="24"/>
        </w:rPr>
        <w:t>:OUTLOUD</w:t>
      </w:r>
      <w:proofErr w:type="gramEnd"/>
      <w:r w:rsidRPr="0001129D">
        <w:rPr>
          <w:rFonts w:eastAsia="Times New Roman" w:cs="Arial"/>
          <w:bCs/>
          <w:color w:val="000000"/>
          <w:sz w:val="24"/>
          <w:szCs w:val="24"/>
        </w:rPr>
        <w:t xml:space="preserve"> BOOKSHARE EDITION </w:t>
      </w:r>
      <w:r w:rsidR="005F43EE">
        <w:rPr>
          <w:rFonts w:eastAsia="Times New Roman" w:cs="Arial"/>
          <w:bCs/>
          <w:color w:val="000000"/>
          <w:sz w:val="24"/>
          <w:szCs w:val="24"/>
        </w:rPr>
        <w:t>ON</w:t>
      </w:r>
      <w:r w:rsidRPr="0001129D">
        <w:rPr>
          <w:rFonts w:eastAsia="Times New Roman" w:cs="Arial"/>
          <w:bCs/>
          <w:color w:val="000000"/>
          <w:sz w:val="24"/>
          <w:szCs w:val="24"/>
        </w:rPr>
        <w:t>TO YOUR COMPUTER, PLEASE REFER TO THE TUTORIAL “HOW DO I DOWNLOAD BOOKS IN READ:OUTLOUD FOR WINDOWS?”</w:t>
      </w:r>
    </w:p>
    <w:p w:rsidR="003D2D41" w:rsidRDefault="003D2D41" w:rsidP="00060E37">
      <w:pPr>
        <w:spacing w:after="0" w:line="360" w:lineRule="auto"/>
        <w:rPr>
          <w:rFonts w:eastAsia="Times New Roman" w:cs="Arial"/>
          <w:bCs/>
          <w:color w:val="000000"/>
          <w:sz w:val="24"/>
          <w:szCs w:val="24"/>
        </w:rPr>
      </w:pPr>
    </w:p>
    <w:p w:rsidR="00217116" w:rsidRDefault="00217116" w:rsidP="00060E37">
      <w:pPr>
        <w:spacing w:after="0" w:line="360" w:lineRule="auto"/>
        <w:rPr>
          <w:rFonts w:eastAsia="Times New Roman" w:cs="Arial"/>
          <w:bCs/>
          <w:color w:val="000000"/>
          <w:sz w:val="24"/>
          <w:szCs w:val="24"/>
        </w:rPr>
      </w:pPr>
    </w:p>
    <w:p w:rsidR="00144E9E" w:rsidRPr="002017AA" w:rsidRDefault="00144E9E" w:rsidP="00060E37">
      <w:pPr>
        <w:spacing w:after="0" w:line="360" w:lineRule="auto"/>
        <w:rPr>
          <w:rFonts w:eastAsia="Times New Roman" w:cs="Arial"/>
          <w:bCs/>
          <w:color w:val="000000"/>
          <w:sz w:val="24"/>
          <w:szCs w:val="24"/>
        </w:rPr>
      </w:pPr>
      <w:r w:rsidRPr="002017AA">
        <w:rPr>
          <w:rFonts w:eastAsia="Times New Roman" w:cs="Arial"/>
          <w:bCs/>
          <w:color w:val="000000"/>
          <w:sz w:val="24"/>
          <w:szCs w:val="24"/>
        </w:rPr>
        <w:t>READ</w:t>
      </w:r>
      <w:proofErr w:type="gramStart"/>
      <w:r w:rsidRPr="002017AA">
        <w:rPr>
          <w:rFonts w:eastAsia="Times New Roman" w:cs="Arial"/>
          <w:bCs/>
          <w:color w:val="000000"/>
          <w:sz w:val="24"/>
          <w:szCs w:val="24"/>
        </w:rPr>
        <w:t>:OUTLOUD</w:t>
      </w:r>
      <w:proofErr w:type="gramEnd"/>
      <w:r w:rsidRPr="002017AA">
        <w:rPr>
          <w:rFonts w:eastAsia="Times New Roman" w:cs="Arial"/>
          <w:bCs/>
          <w:color w:val="000000"/>
          <w:sz w:val="24"/>
          <w:szCs w:val="24"/>
        </w:rPr>
        <w:t xml:space="preserve"> BOOKSHARE EDITION HAS SEVERAL STUDY TOOLS THAT ENHANCE LEARNING.</w:t>
      </w:r>
    </w:p>
    <w:bookmarkEnd w:id="0"/>
    <w:p w:rsidR="00DB4451" w:rsidRDefault="00DB4451" w:rsidP="00060E37">
      <w:pPr>
        <w:spacing w:after="240" w:line="360" w:lineRule="auto"/>
        <w:rPr>
          <w:rFonts w:eastAsia="Times New Roman" w:cs="Arial"/>
          <w:bCs/>
          <w:color w:val="000000"/>
          <w:sz w:val="24"/>
          <w:szCs w:val="24"/>
        </w:rPr>
      </w:pPr>
      <w:r>
        <w:rPr>
          <w:rFonts w:eastAsia="Times New Roman" w:cs="Arial"/>
          <w:bCs/>
          <w:color w:val="000000"/>
          <w:sz w:val="24"/>
          <w:szCs w:val="24"/>
        </w:rPr>
        <w:t>THESE INCLUDE A DICTIONARY, NOTE TAKING, BOOKMARKS, OUTLINES, AND BIBLIOGRPAHIES.  WE WILL COVER EACH OF THESE.</w:t>
      </w:r>
    </w:p>
    <w:p w:rsidR="005773F7" w:rsidRDefault="00DB4451" w:rsidP="00060E37">
      <w:pPr>
        <w:spacing w:after="240" w:line="360" w:lineRule="auto"/>
        <w:rPr>
          <w:rFonts w:eastAsia="Times New Roman" w:cs="Arial"/>
          <w:bCs/>
          <w:color w:val="000000"/>
          <w:sz w:val="24"/>
          <w:szCs w:val="24"/>
        </w:rPr>
      </w:pPr>
      <w:r>
        <w:rPr>
          <w:rFonts w:eastAsia="Times New Roman" w:cs="Arial"/>
          <w:bCs/>
          <w:color w:val="000000"/>
          <w:sz w:val="24"/>
          <w:szCs w:val="24"/>
        </w:rPr>
        <w:t>READ</w:t>
      </w:r>
      <w:proofErr w:type="gramStart"/>
      <w:r>
        <w:rPr>
          <w:rFonts w:eastAsia="Times New Roman" w:cs="Arial"/>
          <w:bCs/>
          <w:color w:val="000000"/>
          <w:sz w:val="24"/>
          <w:szCs w:val="24"/>
        </w:rPr>
        <w:t>:OUTLOUD</w:t>
      </w:r>
      <w:proofErr w:type="gramEnd"/>
      <w:r w:rsidR="002017AA" w:rsidRPr="002017AA">
        <w:rPr>
          <w:rFonts w:eastAsia="Times New Roman" w:cs="Arial"/>
          <w:bCs/>
          <w:color w:val="000000"/>
          <w:sz w:val="24"/>
          <w:szCs w:val="24"/>
        </w:rPr>
        <w:t xml:space="preserve"> HAS A BUILT</w:t>
      </w:r>
      <w:r w:rsidR="00767BCD">
        <w:rPr>
          <w:rFonts w:eastAsia="Times New Roman" w:cs="Arial"/>
          <w:bCs/>
          <w:color w:val="000000"/>
          <w:sz w:val="24"/>
          <w:szCs w:val="24"/>
        </w:rPr>
        <w:t>-</w:t>
      </w:r>
      <w:r w:rsidR="002017AA" w:rsidRPr="002017AA">
        <w:rPr>
          <w:rFonts w:eastAsia="Times New Roman" w:cs="Arial"/>
          <w:bCs/>
          <w:color w:val="000000"/>
          <w:sz w:val="24"/>
          <w:szCs w:val="24"/>
        </w:rPr>
        <w:t xml:space="preserve">IN DICTIONARY </w:t>
      </w:r>
      <w:r w:rsidR="003D2D41">
        <w:rPr>
          <w:rFonts w:eastAsia="Times New Roman" w:cs="Arial"/>
          <w:bCs/>
          <w:color w:val="000000"/>
          <w:sz w:val="24"/>
          <w:szCs w:val="24"/>
        </w:rPr>
        <w:t>THAT ALLOWS YOU TO</w:t>
      </w:r>
      <w:r w:rsidR="002017AA" w:rsidRPr="002017AA">
        <w:rPr>
          <w:rFonts w:eastAsia="Times New Roman" w:cs="Arial"/>
          <w:bCs/>
          <w:color w:val="000000"/>
          <w:sz w:val="24"/>
          <w:szCs w:val="24"/>
        </w:rPr>
        <w:t xml:space="preserve"> LOOK UP UNFAMILIAR WORDS WITHOUT LEAVING THE READ:OUTLOUD PROGRAM.  TO LOOK UP A WORD, HIGHLIGHT THE WORD YOU WANT DEFINE</w:t>
      </w:r>
      <w:r w:rsidR="003D2D41">
        <w:rPr>
          <w:rFonts w:eastAsia="Times New Roman" w:cs="Arial"/>
          <w:bCs/>
          <w:color w:val="000000"/>
          <w:sz w:val="24"/>
          <w:szCs w:val="24"/>
        </w:rPr>
        <w:t>D</w:t>
      </w:r>
      <w:r w:rsidR="002017AA" w:rsidRPr="002017AA">
        <w:rPr>
          <w:rFonts w:eastAsia="Times New Roman" w:cs="Arial"/>
          <w:bCs/>
          <w:color w:val="000000"/>
          <w:sz w:val="24"/>
          <w:szCs w:val="24"/>
        </w:rPr>
        <w:t xml:space="preserve"> AND SELECT “DICTIONARY” UNDER THE “TOOLS” MENU. </w:t>
      </w:r>
    </w:p>
    <w:p w:rsidR="003E4196" w:rsidRPr="002017AA" w:rsidRDefault="002017AA" w:rsidP="00060E37">
      <w:pPr>
        <w:spacing w:after="240" w:line="360" w:lineRule="auto"/>
        <w:rPr>
          <w:rFonts w:eastAsia="Times New Roman" w:cs="Arial"/>
          <w:color w:val="000000"/>
          <w:sz w:val="24"/>
          <w:szCs w:val="24"/>
        </w:rPr>
      </w:pPr>
      <w:r w:rsidRPr="002017AA">
        <w:rPr>
          <w:rFonts w:eastAsia="Times New Roman" w:cs="Arial"/>
          <w:bCs/>
          <w:color w:val="000000"/>
          <w:sz w:val="24"/>
          <w:szCs w:val="24"/>
        </w:rPr>
        <w:t xml:space="preserve">TO HEAR THE </w:t>
      </w:r>
      <w:r w:rsidR="0064746A">
        <w:rPr>
          <w:rFonts w:eastAsia="Times New Roman" w:cs="Arial"/>
          <w:bCs/>
          <w:color w:val="000000"/>
          <w:sz w:val="24"/>
          <w:szCs w:val="24"/>
        </w:rPr>
        <w:t>DEFINITION</w:t>
      </w:r>
      <w:r w:rsidRPr="002017AA">
        <w:rPr>
          <w:rFonts w:eastAsia="Times New Roman" w:cs="Arial"/>
          <w:bCs/>
          <w:color w:val="000000"/>
          <w:sz w:val="24"/>
          <w:szCs w:val="24"/>
        </w:rPr>
        <w:t xml:space="preserve">, SELECT </w:t>
      </w:r>
      <w:r w:rsidR="0064746A">
        <w:rPr>
          <w:rFonts w:eastAsia="Times New Roman" w:cs="Arial"/>
          <w:bCs/>
          <w:color w:val="000000"/>
          <w:sz w:val="24"/>
          <w:szCs w:val="24"/>
        </w:rPr>
        <w:t>THE SPEAKER ICON</w:t>
      </w:r>
      <w:r w:rsidRPr="002017AA">
        <w:rPr>
          <w:rFonts w:eastAsia="Times New Roman" w:cs="Arial"/>
          <w:bCs/>
          <w:color w:val="000000"/>
          <w:sz w:val="24"/>
          <w:szCs w:val="24"/>
        </w:rPr>
        <w:t xml:space="preserve">. </w:t>
      </w:r>
      <w:r w:rsidRPr="002017AA">
        <w:rPr>
          <w:rFonts w:eastAsia="Times New Roman" w:cs="Arial"/>
          <w:color w:val="000000"/>
          <w:sz w:val="24"/>
          <w:szCs w:val="24"/>
        </w:rPr>
        <w:t>RETURN TO YOUR BOOK BY CLICKING THE BOOK'S TAB BELOW THE TOOLBAR.</w:t>
      </w:r>
    </w:p>
    <w:p w:rsidR="005773F7" w:rsidRDefault="00DB4451" w:rsidP="00060E37">
      <w:pPr>
        <w:spacing w:line="360" w:lineRule="auto"/>
        <w:rPr>
          <w:sz w:val="24"/>
          <w:szCs w:val="24"/>
        </w:rPr>
      </w:pPr>
      <w:r>
        <w:rPr>
          <w:rFonts w:eastAsia="Times New Roman" w:cs="Arial"/>
          <w:bCs/>
          <w:color w:val="000000"/>
          <w:sz w:val="24"/>
          <w:szCs w:val="24"/>
        </w:rPr>
        <w:t>READ</w:t>
      </w:r>
      <w:proofErr w:type="gramStart"/>
      <w:r>
        <w:rPr>
          <w:rFonts w:eastAsia="Times New Roman" w:cs="Arial"/>
          <w:bCs/>
          <w:color w:val="000000"/>
          <w:sz w:val="24"/>
          <w:szCs w:val="24"/>
        </w:rPr>
        <w:t>:OUTLOUD</w:t>
      </w:r>
      <w:proofErr w:type="gramEnd"/>
      <w:r>
        <w:rPr>
          <w:rFonts w:eastAsia="Times New Roman" w:cs="Arial"/>
          <w:bCs/>
          <w:color w:val="000000"/>
          <w:sz w:val="24"/>
          <w:szCs w:val="24"/>
        </w:rPr>
        <w:t xml:space="preserve"> ALSO LETS READERS TAKE NOTES AND ADD BOOKMARKS.</w:t>
      </w:r>
      <w:r>
        <w:rPr>
          <w:sz w:val="24"/>
          <w:szCs w:val="24"/>
        </w:rPr>
        <w:t xml:space="preserve"> </w:t>
      </w:r>
    </w:p>
    <w:p w:rsidR="002D7980" w:rsidRPr="002017AA" w:rsidRDefault="002017AA" w:rsidP="00060E37">
      <w:pPr>
        <w:spacing w:line="360" w:lineRule="auto"/>
        <w:rPr>
          <w:rFonts w:eastAsia="Times New Roman" w:cs="Arial"/>
          <w:color w:val="000000"/>
          <w:sz w:val="24"/>
          <w:szCs w:val="24"/>
        </w:rPr>
      </w:pPr>
      <w:r w:rsidRPr="002017AA">
        <w:rPr>
          <w:sz w:val="24"/>
          <w:szCs w:val="24"/>
        </w:rPr>
        <w:t xml:space="preserve">READERS CAN HIGHLIGHT </w:t>
      </w:r>
      <w:r w:rsidR="00767BCD">
        <w:rPr>
          <w:sz w:val="24"/>
          <w:szCs w:val="24"/>
        </w:rPr>
        <w:t xml:space="preserve">TEXT </w:t>
      </w:r>
      <w:r w:rsidRPr="002017AA">
        <w:rPr>
          <w:sz w:val="24"/>
          <w:szCs w:val="24"/>
        </w:rPr>
        <w:t xml:space="preserve">WITH THE GREEN HIGHLIGHTER TO CAPTURE KEY IDEAS AND PUT THEM IN THE OUTLINE ON THE RIGHT HAND SIDE OF THE SCREEN. THE YELLOW AND </w:t>
      </w:r>
      <w:r w:rsidR="0064746A">
        <w:rPr>
          <w:sz w:val="24"/>
          <w:szCs w:val="24"/>
        </w:rPr>
        <w:t>PINK</w:t>
      </w:r>
      <w:r w:rsidR="00767BCD">
        <w:rPr>
          <w:sz w:val="24"/>
          <w:szCs w:val="24"/>
        </w:rPr>
        <w:t xml:space="preserve"> </w:t>
      </w:r>
      <w:r w:rsidRPr="002017AA">
        <w:rPr>
          <w:sz w:val="24"/>
          <w:szCs w:val="24"/>
        </w:rPr>
        <w:t xml:space="preserve">HIGHLIGHTERS CAN </w:t>
      </w:r>
      <w:r w:rsidR="00767BCD">
        <w:rPr>
          <w:sz w:val="24"/>
          <w:szCs w:val="24"/>
        </w:rPr>
        <w:t xml:space="preserve">THEN </w:t>
      </w:r>
      <w:r w:rsidRPr="002017AA">
        <w:rPr>
          <w:sz w:val="24"/>
          <w:szCs w:val="24"/>
        </w:rPr>
        <w:t xml:space="preserve">BE USED TO CAPTURE SUPPORTING DETAILS.  </w:t>
      </w:r>
    </w:p>
    <w:p w:rsidR="00725B1B" w:rsidRPr="002017AA" w:rsidRDefault="002017AA" w:rsidP="00060E37">
      <w:pPr>
        <w:spacing w:after="240" w:line="360" w:lineRule="auto"/>
        <w:rPr>
          <w:rFonts w:eastAsia="Times New Roman" w:cs="Arial"/>
          <w:color w:val="000000"/>
          <w:sz w:val="24"/>
          <w:szCs w:val="24"/>
        </w:rPr>
      </w:pPr>
      <w:r w:rsidRPr="002017AA">
        <w:rPr>
          <w:rFonts w:eastAsia="Times New Roman" w:cs="Arial"/>
          <w:color w:val="000000"/>
          <w:sz w:val="24"/>
          <w:szCs w:val="24"/>
        </w:rPr>
        <w:t>THESE HIGHLIGHTED TOPICS AND SUBTOBICS ALSO SERVE AS BOOKMARKS. THEY ARE LINKED TO THE TEXT WHERE THEY WERE FOUND, MAKING IT EASY TO GO BACK AND LOCATE THE SOURCE OF INFORMATION WITHIN THE BOOK.</w:t>
      </w:r>
    </w:p>
    <w:p w:rsidR="007462C3" w:rsidRDefault="002017AA" w:rsidP="00060E37">
      <w:pPr>
        <w:spacing w:after="240" w:line="360" w:lineRule="auto"/>
        <w:rPr>
          <w:rFonts w:eastAsia="Times New Roman" w:cs="Arial"/>
          <w:color w:val="000000"/>
          <w:sz w:val="24"/>
          <w:szCs w:val="24"/>
        </w:rPr>
      </w:pPr>
      <w:r w:rsidRPr="002017AA">
        <w:rPr>
          <w:rFonts w:eastAsia="Times New Roman" w:cs="Arial"/>
          <w:color w:val="000000"/>
          <w:sz w:val="24"/>
          <w:szCs w:val="24"/>
        </w:rPr>
        <w:lastRenderedPageBreak/>
        <w:t>YOU CAN ERASE A BOOKMARK BY SELECTING “BOOKMARK ERASER” UNDER THE OUTLINE MENU OR THE ERASER ICON.</w:t>
      </w:r>
    </w:p>
    <w:p w:rsidR="005773F7" w:rsidRDefault="003D2D41" w:rsidP="00060E37">
      <w:pPr>
        <w:spacing w:line="360" w:lineRule="auto"/>
        <w:rPr>
          <w:sz w:val="24"/>
          <w:szCs w:val="24"/>
        </w:rPr>
      </w:pPr>
      <w:r w:rsidRPr="002017AA">
        <w:rPr>
          <w:sz w:val="24"/>
          <w:szCs w:val="24"/>
        </w:rPr>
        <w:t xml:space="preserve">YOU AND YOUR STUDENTS CAN ADD QUESTIONS, COMMENTS, OR IDEAS IN THE FORM OF WRITTEN NOTES. THESE ARE LIKE PAPER NOTE CARDS IN AN ELECTRONIC FORMAT. </w:t>
      </w:r>
    </w:p>
    <w:p w:rsidR="003D2D41" w:rsidRPr="002017AA" w:rsidRDefault="003D2D41" w:rsidP="00060E37">
      <w:pPr>
        <w:spacing w:line="360" w:lineRule="auto"/>
        <w:rPr>
          <w:sz w:val="24"/>
          <w:szCs w:val="24"/>
        </w:rPr>
      </w:pPr>
      <w:r w:rsidRPr="002017AA">
        <w:rPr>
          <w:sz w:val="24"/>
          <w:szCs w:val="24"/>
        </w:rPr>
        <w:t xml:space="preserve">TO ADD A NOTE, SELECT THE “NEW NOTE” BUTTON ON THE MENU BAR. </w:t>
      </w:r>
    </w:p>
    <w:p w:rsidR="00C53983" w:rsidRPr="002017AA" w:rsidRDefault="00337A89" w:rsidP="00060E37">
      <w:pPr>
        <w:spacing w:after="240" w:line="360" w:lineRule="auto"/>
        <w:rPr>
          <w:rFonts w:eastAsia="Times New Roman" w:cs="Arial"/>
          <w:color w:val="000000"/>
          <w:sz w:val="24"/>
          <w:szCs w:val="24"/>
        </w:rPr>
      </w:pPr>
      <w:r>
        <w:rPr>
          <w:rFonts w:eastAsia="Times New Roman" w:cs="Arial"/>
          <w:color w:val="000000"/>
          <w:sz w:val="24"/>
          <w:szCs w:val="24"/>
        </w:rPr>
        <w:t xml:space="preserve">TO HELP YOU ORGANIZE NOTES, </w:t>
      </w:r>
      <w:r w:rsidR="002017AA" w:rsidRPr="002017AA">
        <w:rPr>
          <w:rFonts w:eastAsia="Times New Roman" w:cs="Arial"/>
          <w:color w:val="000000"/>
          <w:sz w:val="24"/>
          <w:szCs w:val="24"/>
        </w:rPr>
        <w:t>YOU AND YOUR STUDENTS CAN SET UP AN OUTLINE TEMPLATE BY SELECTING “ADD OUTLINE” UNDER THE OUTLINE MENU TAB. THERE ARE DIFFERENT FORMATS FOR FICTION, NON FICTION, AND VOCABULARY STUDY.</w:t>
      </w:r>
    </w:p>
    <w:p w:rsidR="005773F7" w:rsidRDefault="002017AA" w:rsidP="00060E37">
      <w:pPr>
        <w:spacing w:line="360" w:lineRule="auto"/>
        <w:rPr>
          <w:rFonts w:eastAsia="Times New Roman" w:cs="Arial"/>
          <w:color w:val="000000"/>
          <w:sz w:val="24"/>
          <w:szCs w:val="24"/>
        </w:rPr>
      </w:pPr>
      <w:r w:rsidRPr="002017AA">
        <w:rPr>
          <w:sz w:val="24"/>
          <w:szCs w:val="24"/>
        </w:rPr>
        <w:t xml:space="preserve">YOU CAN </w:t>
      </w:r>
      <w:r w:rsidR="00337A89">
        <w:rPr>
          <w:sz w:val="24"/>
          <w:szCs w:val="24"/>
        </w:rPr>
        <w:t xml:space="preserve">ALSO </w:t>
      </w:r>
      <w:r w:rsidRPr="002017AA">
        <w:rPr>
          <w:rFonts w:eastAsia="Times New Roman" w:cs="Arial"/>
          <w:color w:val="000000"/>
          <w:sz w:val="24"/>
          <w:szCs w:val="24"/>
        </w:rPr>
        <w:t xml:space="preserve">CREATE A BIBLIOGRAPHY OF THE REFERENCES </w:t>
      </w:r>
      <w:r w:rsidR="00144E9E">
        <w:rPr>
          <w:rFonts w:eastAsia="Times New Roman" w:cs="Arial"/>
          <w:color w:val="000000"/>
          <w:sz w:val="24"/>
          <w:szCs w:val="24"/>
        </w:rPr>
        <w:t>YOU CITE</w:t>
      </w:r>
      <w:r w:rsidRPr="002017AA">
        <w:rPr>
          <w:rFonts w:eastAsia="Times New Roman" w:cs="Arial"/>
          <w:color w:val="000000"/>
          <w:sz w:val="24"/>
          <w:szCs w:val="24"/>
        </w:rPr>
        <w:t xml:space="preserve"> IN </w:t>
      </w:r>
      <w:r w:rsidR="00144E9E">
        <w:rPr>
          <w:rFonts w:eastAsia="Times New Roman" w:cs="Arial"/>
          <w:color w:val="000000"/>
          <w:sz w:val="24"/>
          <w:szCs w:val="24"/>
        </w:rPr>
        <w:t>A PAPER OR RESEARCH PROJECT</w:t>
      </w:r>
      <w:r w:rsidRPr="002017AA">
        <w:rPr>
          <w:rFonts w:eastAsia="Times New Roman" w:cs="Arial"/>
          <w:color w:val="000000"/>
          <w:sz w:val="24"/>
          <w:szCs w:val="24"/>
        </w:rPr>
        <w:t>.  IN THE </w:t>
      </w:r>
      <w:r w:rsidR="00144E9E">
        <w:rPr>
          <w:rFonts w:eastAsia="Times New Roman" w:cs="Arial"/>
          <w:color w:val="000000"/>
          <w:sz w:val="24"/>
          <w:szCs w:val="24"/>
        </w:rPr>
        <w:t>“</w:t>
      </w:r>
      <w:r w:rsidRPr="002017AA">
        <w:rPr>
          <w:rFonts w:eastAsia="Times New Roman" w:cs="Arial"/>
          <w:bCs/>
          <w:color w:val="000000"/>
          <w:sz w:val="24"/>
          <w:szCs w:val="24"/>
        </w:rPr>
        <w:t>TOOLS</w:t>
      </w:r>
      <w:r w:rsidR="00144E9E">
        <w:rPr>
          <w:rFonts w:eastAsia="Times New Roman" w:cs="Arial"/>
          <w:bCs/>
          <w:color w:val="000000"/>
          <w:sz w:val="24"/>
          <w:szCs w:val="24"/>
        </w:rPr>
        <w:t>”</w:t>
      </w:r>
      <w:r w:rsidRPr="002017AA">
        <w:rPr>
          <w:rFonts w:eastAsia="Times New Roman" w:cs="Arial"/>
          <w:color w:val="000000"/>
          <w:sz w:val="24"/>
          <w:szCs w:val="24"/>
        </w:rPr>
        <w:t> MENU, SELECT </w:t>
      </w:r>
      <w:r w:rsidR="00144E9E">
        <w:rPr>
          <w:rFonts w:eastAsia="Times New Roman" w:cs="Arial"/>
          <w:color w:val="000000"/>
          <w:sz w:val="24"/>
          <w:szCs w:val="24"/>
        </w:rPr>
        <w:t>“</w:t>
      </w:r>
      <w:r w:rsidRPr="002017AA">
        <w:rPr>
          <w:rFonts w:eastAsia="Times New Roman" w:cs="Arial"/>
          <w:bCs/>
          <w:color w:val="000000"/>
          <w:sz w:val="24"/>
          <w:szCs w:val="24"/>
        </w:rPr>
        <w:t>BIBLIOGRAPHER</w:t>
      </w:r>
      <w:r w:rsidRPr="002017AA">
        <w:rPr>
          <w:rFonts w:eastAsia="Times New Roman" w:cs="Arial"/>
          <w:color w:val="000000"/>
          <w:sz w:val="24"/>
          <w:szCs w:val="24"/>
        </w:rPr>
        <w:t>.</w:t>
      </w:r>
      <w:r w:rsidR="00144E9E">
        <w:rPr>
          <w:rFonts w:eastAsia="Times New Roman" w:cs="Arial"/>
          <w:color w:val="000000"/>
          <w:sz w:val="24"/>
          <w:szCs w:val="24"/>
        </w:rPr>
        <w:t>”</w:t>
      </w:r>
      <w:r w:rsidRPr="002017AA">
        <w:rPr>
          <w:rFonts w:eastAsia="Times New Roman" w:cs="Arial"/>
          <w:color w:val="000000"/>
          <w:sz w:val="24"/>
          <w:szCs w:val="24"/>
        </w:rPr>
        <w:t xml:space="preserve"> IN THE </w:t>
      </w:r>
      <w:r w:rsidRPr="002017AA">
        <w:rPr>
          <w:rFonts w:eastAsia="Times New Roman" w:cs="Arial"/>
          <w:bCs/>
          <w:color w:val="000000"/>
          <w:sz w:val="24"/>
          <w:szCs w:val="24"/>
        </w:rPr>
        <w:t>BIBLIOGRAPHER</w:t>
      </w:r>
      <w:r w:rsidRPr="002017AA">
        <w:rPr>
          <w:rFonts w:eastAsia="Times New Roman" w:cs="Arial"/>
          <w:color w:val="000000"/>
          <w:sz w:val="24"/>
          <w:szCs w:val="24"/>
        </w:rPr>
        <w:t xml:space="preserve"> WINDOW, CREATE YOUR BIBLIOGRAPHY AND LINK NOTES TO THEIR REFERENCES. </w:t>
      </w:r>
      <w:r w:rsidR="003D2D41">
        <w:rPr>
          <w:rFonts w:eastAsia="Times New Roman" w:cs="Arial"/>
          <w:color w:val="000000"/>
          <w:sz w:val="24"/>
          <w:szCs w:val="24"/>
        </w:rPr>
        <w:t xml:space="preserve"> THEN SELECT“</w:t>
      </w:r>
      <w:r w:rsidRPr="002017AA">
        <w:rPr>
          <w:rFonts w:eastAsia="Times New Roman" w:cs="Arial"/>
          <w:bCs/>
          <w:color w:val="000000"/>
          <w:sz w:val="24"/>
          <w:szCs w:val="24"/>
        </w:rPr>
        <w:t>OK</w:t>
      </w:r>
      <w:r w:rsidR="003D2D41">
        <w:rPr>
          <w:rFonts w:eastAsia="Times New Roman" w:cs="Arial"/>
          <w:bCs/>
          <w:color w:val="000000"/>
          <w:sz w:val="24"/>
          <w:szCs w:val="24"/>
        </w:rPr>
        <w:t>”</w:t>
      </w:r>
      <w:r w:rsidRPr="002017AA">
        <w:rPr>
          <w:rFonts w:eastAsia="Times New Roman" w:cs="Arial"/>
          <w:color w:val="000000"/>
          <w:sz w:val="24"/>
          <w:szCs w:val="24"/>
        </w:rPr>
        <w:t xml:space="preserve"> TO SAVE YOUR CHANGES AND RETURN TO YOUR WORK. </w:t>
      </w:r>
    </w:p>
    <w:p w:rsidR="003E4196" w:rsidRPr="002017AA" w:rsidRDefault="002017AA" w:rsidP="00060E37">
      <w:pPr>
        <w:spacing w:line="360" w:lineRule="auto"/>
        <w:rPr>
          <w:rFonts w:eastAsia="Times New Roman" w:cs="Arial"/>
          <w:color w:val="000000"/>
          <w:sz w:val="24"/>
          <w:szCs w:val="24"/>
        </w:rPr>
      </w:pPr>
      <w:r w:rsidRPr="002017AA">
        <w:rPr>
          <w:rFonts w:eastAsia="Times New Roman" w:cs="Arial"/>
          <w:color w:val="000000"/>
          <w:sz w:val="24"/>
          <w:szCs w:val="24"/>
        </w:rPr>
        <w:t xml:space="preserve"> IF YOU NEED ASSISTANCE, THE BIBLIOGRHAPER WIZARD </w:t>
      </w:r>
      <w:r w:rsidRPr="002017AA">
        <w:rPr>
          <w:sz w:val="24"/>
          <w:szCs w:val="24"/>
        </w:rPr>
        <w:t>GIVES YOU STEP-BY-STEP DIRECTIONS FOR CREATING A NEW BIBLIOGRAPHY REFERENCE IN EITHER THE A</w:t>
      </w:r>
      <w:r w:rsidR="003261D8">
        <w:rPr>
          <w:sz w:val="24"/>
          <w:szCs w:val="24"/>
        </w:rPr>
        <w:t>.</w:t>
      </w:r>
      <w:r w:rsidRPr="002017AA">
        <w:rPr>
          <w:sz w:val="24"/>
          <w:szCs w:val="24"/>
        </w:rPr>
        <w:t>P</w:t>
      </w:r>
      <w:r w:rsidR="003261D8">
        <w:rPr>
          <w:sz w:val="24"/>
          <w:szCs w:val="24"/>
        </w:rPr>
        <w:t>.</w:t>
      </w:r>
      <w:r w:rsidRPr="002017AA">
        <w:rPr>
          <w:sz w:val="24"/>
          <w:szCs w:val="24"/>
        </w:rPr>
        <w:t>A OR M</w:t>
      </w:r>
      <w:r w:rsidR="003261D8">
        <w:rPr>
          <w:sz w:val="24"/>
          <w:szCs w:val="24"/>
        </w:rPr>
        <w:t>.</w:t>
      </w:r>
      <w:r w:rsidRPr="002017AA">
        <w:rPr>
          <w:sz w:val="24"/>
          <w:szCs w:val="24"/>
        </w:rPr>
        <w:t>L</w:t>
      </w:r>
      <w:r w:rsidR="003261D8">
        <w:rPr>
          <w:sz w:val="24"/>
          <w:szCs w:val="24"/>
        </w:rPr>
        <w:t>.</w:t>
      </w:r>
      <w:r w:rsidRPr="002017AA">
        <w:rPr>
          <w:sz w:val="24"/>
          <w:szCs w:val="24"/>
        </w:rPr>
        <w:t>A STYLE.</w:t>
      </w:r>
    </w:p>
    <w:p w:rsidR="002D7980" w:rsidRPr="00060E37" w:rsidRDefault="002017AA" w:rsidP="00060E37">
      <w:pPr>
        <w:spacing w:line="360" w:lineRule="auto"/>
        <w:rPr>
          <w:rFonts w:eastAsia="Times New Roman" w:cs="Arial"/>
          <w:color w:val="000000"/>
          <w:sz w:val="24"/>
          <w:szCs w:val="24"/>
        </w:rPr>
      </w:pPr>
      <w:r w:rsidRPr="002017AA">
        <w:rPr>
          <w:rFonts w:eastAsia="Times New Roman" w:cs="Arial"/>
          <w:color w:val="000000"/>
          <w:sz w:val="24"/>
          <w:szCs w:val="24"/>
        </w:rPr>
        <w:t>YOU CAN PRINT E</w:t>
      </w:r>
      <w:r w:rsidR="00144E9E">
        <w:rPr>
          <w:rFonts w:eastAsia="Times New Roman" w:cs="Arial"/>
          <w:color w:val="000000"/>
          <w:sz w:val="24"/>
          <w:szCs w:val="24"/>
        </w:rPr>
        <w:t>-</w:t>
      </w:r>
      <w:r w:rsidRPr="002017AA">
        <w:rPr>
          <w:rFonts w:eastAsia="Times New Roman" w:cs="Arial"/>
          <w:color w:val="000000"/>
          <w:sz w:val="24"/>
          <w:szCs w:val="24"/>
        </w:rPr>
        <w:t>TEXT DOCUMENTS, OUTLINES, NOTES, AND BIBLIOGRAPHIES</w:t>
      </w:r>
      <w:r w:rsidR="00EC0FF5">
        <w:rPr>
          <w:rFonts w:eastAsia="Times New Roman" w:cs="Arial"/>
          <w:color w:val="000000"/>
          <w:sz w:val="24"/>
          <w:szCs w:val="24"/>
        </w:rPr>
        <w:t xml:space="preserve">.  </w:t>
      </w:r>
      <w:r w:rsidRPr="002017AA">
        <w:rPr>
          <w:rFonts w:eastAsia="Times New Roman" w:cs="Arial"/>
          <w:color w:val="000000"/>
          <w:sz w:val="24"/>
          <w:szCs w:val="24"/>
        </w:rPr>
        <w:t>IN THE </w:t>
      </w:r>
      <w:r w:rsidR="00144E9E">
        <w:rPr>
          <w:rFonts w:eastAsia="Times New Roman" w:cs="Arial"/>
          <w:color w:val="000000"/>
          <w:sz w:val="24"/>
          <w:szCs w:val="24"/>
        </w:rPr>
        <w:t>“</w:t>
      </w:r>
      <w:r w:rsidRPr="002017AA">
        <w:rPr>
          <w:rFonts w:eastAsia="Times New Roman" w:cs="Arial"/>
          <w:bCs/>
          <w:color w:val="000000"/>
          <w:sz w:val="24"/>
          <w:szCs w:val="24"/>
        </w:rPr>
        <w:t>FILE</w:t>
      </w:r>
      <w:r w:rsidR="00144E9E">
        <w:rPr>
          <w:rFonts w:eastAsia="Times New Roman" w:cs="Arial"/>
          <w:bCs/>
          <w:color w:val="000000"/>
          <w:sz w:val="24"/>
          <w:szCs w:val="24"/>
        </w:rPr>
        <w:t>”</w:t>
      </w:r>
      <w:r w:rsidRPr="002017AA">
        <w:rPr>
          <w:rFonts w:eastAsia="Times New Roman" w:cs="Arial"/>
          <w:color w:val="000000"/>
          <w:sz w:val="24"/>
          <w:szCs w:val="24"/>
        </w:rPr>
        <w:t> MENU, SELECT </w:t>
      </w:r>
      <w:r w:rsidR="00144E9E">
        <w:rPr>
          <w:rFonts w:eastAsia="Times New Roman" w:cs="Arial"/>
          <w:color w:val="000000"/>
          <w:sz w:val="24"/>
          <w:szCs w:val="24"/>
        </w:rPr>
        <w:t>“</w:t>
      </w:r>
      <w:r w:rsidRPr="002017AA">
        <w:rPr>
          <w:rFonts w:eastAsia="Times New Roman" w:cs="Arial"/>
          <w:bCs/>
          <w:color w:val="000000"/>
          <w:sz w:val="24"/>
          <w:szCs w:val="24"/>
        </w:rPr>
        <w:t>PRINT</w:t>
      </w:r>
      <w:r w:rsidRPr="002017AA">
        <w:rPr>
          <w:rFonts w:eastAsia="Times New Roman" w:cs="Arial"/>
          <w:color w:val="000000"/>
          <w:sz w:val="24"/>
          <w:szCs w:val="24"/>
        </w:rPr>
        <w:t>.</w:t>
      </w:r>
      <w:r w:rsidR="00144E9E">
        <w:rPr>
          <w:rFonts w:eastAsia="Times New Roman" w:cs="Arial"/>
          <w:color w:val="000000"/>
          <w:sz w:val="24"/>
          <w:szCs w:val="24"/>
        </w:rPr>
        <w:t>”</w:t>
      </w:r>
      <w:r w:rsidRPr="002017AA">
        <w:rPr>
          <w:rFonts w:eastAsia="Times New Roman" w:cs="Arial"/>
          <w:color w:val="000000"/>
          <w:sz w:val="24"/>
          <w:szCs w:val="24"/>
        </w:rPr>
        <w:t xml:space="preserve"> SELECT THE ITEMS YOU WANT TO PRINT</w:t>
      </w:r>
      <w:r w:rsidR="00144E9E">
        <w:rPr>
          <w:rFonts w:eastAsia="Times New Roman" w:cs="Arial"/>
          <w:color w:val="000000"/>
          <w:sz w:val="24"/>
          <w:szCs w:val="24"/>
        </w:rPr>
        <w:t>,</w:t>
      </w:r>
      <w:r w:rsidRPr="002017AA">
        <w:rPr>
          <w:rFonts w:eastAsia="Times New Roman" w:cs="Arial"/>
          <w:color w:val="000000"/>
          <w:sz w:val="24"/>
          <w:szCs w:val="24"/>
        </w:rPr>
        <w:t xml:space="preserve"> THEN SELECT </w:t>
      </w:r>
      <w:r w:rsidR="00144E9E">
        <w:rPr>
          <w:rFonts w:eastAsia="Times New Roman" w:cs="Arial"/>
          <w:color w:val="000000"/>
          <w:sz w:val="24"/>
          <w:szCs w:val="24"/>
        </w:rPr>
        <w:t>“</w:t>
      </w:r>
      <w:r w:rsidRPr="002017AA">
        <w:rPr>
          <w:rFonts w:eastAsia="Times New Roman" w:cs="Arial"/>
          <w:bCs/>
          <w:color w:val="000000"/>
          <w:sz w:val="24"/>
          <w:szCs w:val="24"/>
        </w:rPr>
        <w:t>PRINT</w:t>
      </w:r>
      <w:r w:rsidR="003D2D41">
        <w:rPr>
          <w:rFonts w:eastAsia="Times New Roman" w:cs="Arial"/>
          <w:bCs/>
          <w:color w:val="000000"/>
          <w:sz w:val="24"/>
          <w:szCs w:val="24"/>
        </w:rPr>
        <w:t>.</w:t>
      </w:r>
      <w:r w:rsidR="00144E9E">
        <w:rPr>
          <w:rFonts w:eastAsia="Times New Roman" w:cs="Arial"/>
          <w:bCs/>
          <w:color w:val="000000"/>
          <w:sz w:val="24"/>
          <w:szCs w:val="24"/>
        </w:rPr>
        <w:t>”</w:t>
      </w:r>
      <w:r w:rsidRPr="002017AA">
        <w:rPr>
          <w:rFonts w:eastAsia="Times New Roman" w:cs="Arial"/>
          <w:color w:val="000000"/>
          <w:sz w:val="24"/>
          <w:szCs w:val="24"/>
        </w:rPr>
        <w:br/>
      </w:r>
    </w:p>
    <w:p w:rsidR="002D7980" w:rsidRPr="002017AA" w:rsidRDefault="002017AA" w:rsidP="00060E37">
      <w:pPr>
        <w:spacing w:line="360" w:lineRule="auto"/>
        <w:rPr>
          <w:sz w:val="24"/>
          <w:szCs w:val="24"/>
        </w:rPr>
      </w:pPr>
      <w:r w:rsidRPr="002017AA">
        <w:rPr>
          <w:sz w:val="24"/>
          <w:szCs w:val="24"/>
        </w:rPr>
        <w:t>AFTER YOU HAVE EDITED THE BOOK FILE BY ADDING HIGHLIGHTING</w:t>
      </w:r>
      <w:r w:rsidR="003D2D41">
        <w:rPr>
          <w:sz w:val="24"/>
          <w:szCs w:val="24"/>
        </w:rPr>
        <w:t>,</w:t>
      </w:r>
      <w:r w:rsidRPr="002017AA">
        <w:rPr>
          <w:sz w:val="24"/>
          <w:szCs w:val="24"/>
        </w:rPr>
        <w:t xml:space="preserve"> NOTES,</w:t>
      </w:r>
      <w:r w:rsidR="00337A89">
        <w:rPr>
          <w:sz w:val="24"/>
          <w:szCs w:val="24"/>
        </w:rPr>
        <w:t xml:space="preserve"> BOOKMARKS</w:t>
      </w:r>
      <w:r w:rsidRPr="002017AA">
        <w:rPr>
          <w:sz w:val="24"/>
          <w:szCs w:val="24"/>
        </w:rPr>
        <w:t xml:space="preserve"> </w:t>
      </w:r>
      <w:r w:rsidR="003D2D41">
        <w:rPr>
          <w:sz w:val="24"/>
          <w:szCs w:val="24"/>
        </w:rPr>
        <w:t>OR OUTLINES</w:t>
      </w:r>
      <w:r w:rsidR="00144E9E">
        <w:rPr>
          <w:sz w:val="24"/>
          <w:szCs w:val="24"/>
        </w:rPr>
        <w:t>,</w:t>
      </w:r>
      <w:r w:rsidR="003D2D41">
        <w:rPr>
          <w:sz w:val="24"/>
          <w:szCs w:val="24"/>
        </w:rPr>
        <w:t xml:space="preserve"> </w:t>
      </w:r>
      <w:r w:rsidRPr="002017AA">
        <w:rPr>
          <w:sz w:val="24"/>
          <w:szCs w:val="24"/>
        </w:rPr>
        <w:t>YOU WILL NEED TO SAVE THE FILE</w:t>
      </w:r>
      <w:r w:rsidR="00144E9E">
        <w:rPr>
          <w:sz w:val="24"/>
          <w:szCs w:val="24"/>
        </w:rPr>
        <w:t xml:space="preserve"> IN ORDER TO PRESERVE YOUR CHANGES</w:t>
      </w:r>
      <w:r w:rsidRPr="002017AA">
        <w:rPr>
          <w:sz w:val="24"/>
          <w:szCs w:val="24"/>
        </w:rPr>
        <w:t>. SELECT THE “SAVE” BUTTON, OR IN THE “FILE” MENU, SELECT “SAVE” AND SELECT THE FOLDER IN WHICH YOU WISH TO SAVE THE FILE. WHEN YOU SAVE YOUR WORK, THE FILE IS SAVED AS A SOLO STUDENT DOCUMENT WITH THE .DJS EXTENSION.  TO REOPEN THE FILE, SELECT “OPEN” UNDER THE “FILE” MENU.</w:t>
      </w:r>
    </w:p>
    <w:p w:rsidR="002D7980" w:rsidRPr="002017AA" w:rsidRDefault="002D7980" w:rsidP="00060E37">
      <w:pPr>
        <w:spacing w:line="360" w:lineRule="auto"/>
        <w:rPr>
          <w:sz w:val="24"/>
          <w:szCs w:val="24"/>
        </w:rPr>
      </w:pPr>
    </w:p>
    <w:p w:rsidR="004C1054" w:rsidRDefault="002017AA" w:rsidP="00060E37">
      <w:pPr>
        <w:spacing w:line="360" w:lineRule="auto"/>
      </w:pPr>
      <w:r w:rsidRPr="002017AA">
        <w:rPr>
          <w:sz w:val="24"/>
          <w:szCs w:val="24"/>
        </w:rPr>
        <w:lastRenderedPageBreak/>
        <w:t>TO LEARN MORE ABOUT OTHER BOOKSHARE TOPICS, VISIT THE BOOKSHARE WEBSITE, THE BOOKSHARE CHANNEL ON YOUTUBE, AND BOOKSHARE ON FACEBOOK.</w:t>
      </w:r>
    </w:p>
    <w:sectPr w:rsidR="004C1054" w:rsidSect="0085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4F6B"/>
    <w:multiLevelType w:val="multilevel"/>
    <w:tmpl w:val="1D5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03010"/>
    <w:multiLevelType w:val="multilevel"/>
    <w:tmpl w:val="21D8E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9348E"/>
    <w:multiLevelType w:val="multilevel"/>
    <w:tmpl w:val="BA92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427D8"/>
    <w:multiLevelType w:val="multilevel"/>
    <w:tmpl w:val="7C9C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8A26E2"/>
    <w:multiLevelType w:val="multilevel"/>
    <w:tmpl w:val="BE28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64AAF"/>
    <w:multiLevelType w:val="multilevel"/>
    <w:tmpl w:val="BF98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7B5C1E"/>
    <w:multiLevelType w:val="multilevel"/>
    <w:tmpl w:val="7554A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4"/>
    <w:rsid w:val="0001129D"/>
    <w:rsid w:val="00023ABF"/>
    <w:rsid w:val="00060E37"/>
    <w:rsid w:val="000613D7"/>
    <w:rsid w:val="000C0B89"/>
    <w:rsid w:val="000E2DB1"/>
    <w:rsid w:val="00144E9E"/>
    <w:rsid w:val="001731C1"/>
    <w:rsid w:val="001C3E7A"/>
    <w:rsid w:val="001F0CE9"/>
    <w:rsid w:val="002006A1"/>
    <w:rsid w:val="002017AA"/>
    <w:rsid w:val="00217116"/>
    <w:rsid w:val="0025066A"/>
    <w:rsid w:val="002547D2"/>
    <w:rsid w:val="00276BD9"/>
    <w:rsid w:val="002A08EC"/>
    <w:rsid w:val="002D7980"/>
    <w:rsid w:val="00303A03"/>
    <w:rsid w:val="003261D8"/>
    <w:rsid w:val="00337A89"/>
    <w:rsid w:val="003601BE"/>
    <w:rsid w:val="003D2D41"/>
    <w:rsid w:val="003E4196"/>
    <w:rsid w:val="00454E97"/>
    <w:rsid w:val="004702AF"/>
    <w:rsid w:val="004C1054"/>
    <w:rsid w:val="00537E41"/>
    <w:rsid w:val="00573558"/>
    <w:rsid w:val="005773F7"/>
    <w:rsid w:val="005F43EE"/>
    <w:rsid w:val="0064746A"/>
    <w:rsid w:val="00681900"/>
    <w:rsid w:val="006A284A"/>
    <w:rsid w:val="00716D38"/>
    <w:rsid w:val="00725B1B"/>
    <w:rsid w:val="007414EB"/>
    <w:rsid w:val="00744B84"/>
    <w:rsid w:val="007462C3"/>
    <w:rsid w:val="00767BCD"/>
    <w:rsid w:val="007B59A1"/>
    <w:rsid w:val="007F3E0F"/>
    <w:rsid w:val="00823195"/>
    <w:rsid w:val="00855E27"/>
    <w:rsid w:val="00920BF0"/>
    <w:rsid w:val="00AE12CF"/>
    <w:rsid w:val="00AE53D6"/>
    <w:rsid w:val="00B119BB"/>
    <w:rsid w:val="00BA6882"/>
    <w:rsid w:val="00BE0C2F"/>
    <w:rsid w:val="00BE2D3A"/>
    <w:rsid w:val="00C318FA"/>
    <w:rsid w:val="00C53983"/>
    <w:rsid w:val="00D05EEB"/>
    <w:rsid w:val="00D54429"/>
    <w:rsid w:val="00DB4451"/>
    <w:rsid w:val="00DE091C"/>
    <w:rsid w:val="00DF0823"/>
    <w:rsid w:val="00EA2CB5"/>
    <w:rsid w:val="00EC0FF5"/>
    <w:rsid w:val="00F3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A4812-B6DC-4141-BB04-593007C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1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0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05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C1054"/>
  </w:style>
  <w:style w:type="character" w:customStyle="1" w:styleId="spelle">
    <w:name w:val="spelle"/>
    <w:basedOn w:val="DefaultParagraphFont"/>
    <w:rsid w:val="004C1054"/>
  </w:style>
  <w:style w:type="paragraph" w:styleId="BalloonText">
    <w:name w:val="Balloon Text"/>
    <w:basedOn w:val="Normal"/>
    <w:link w:val="BalloonTextChar"/>
    <w:uiPriority w:val="99"/>
    <w:semiHidden/>
    <w:unhideWhenUsed/>
    <w:rsid w:val="00C3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FA"/>
    <w:rPr>
      <w:rFonts w:ascii="Tahoma" w:hAnsi="Tahoma" w:cs="Tahoma"/>
      <w:sz w:val="16"/>
      <w:szCs w:val="16"/>
    </w:rPr>
  </w:style>
  <w:style w:type="character" w:styleId="CommentReference">
    <w:name w:val="annotation reference"/>
    <w:basedOn w:val="DefaultParagraphFont"/>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pPr>
      <w:spacing w:line="240" w:lineRule="auto"/>
    </w:pPr>
    <w:rPr>
      <w:sz w:val="20"/>
      <w:szCs w:val="20"/>
    </w:rPr>
  </w:style>
  <w:style w:type="character" w:customStyle="1" w:styleId="CommentTextChar">
    <w:name w:val="Comment Text Char"/>
    <w:basedOn w:val="DefaultParagraphFont"/>
    <w:link w:val="CommentText"/>
    <w:uiPriority w:val="99"/>
    <w:semiHidden/>
    <w:rsid w:val="005F43EE"/>
    <w:rPr>
      <w:sz w:val="20"/>
      <w:szCs w:val="20"/>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basedOn w:val="CommentTextChar"/>
    <w:link w:val="CommentSubject"/>
    <w:uiPriority w:val="99"/>
    <w:semiHidden/>
    <w:rsid w:val="005F43EE"/>
    <w:rPr>
      <w:b/>
      <w:bCs/>
      <w:sz w:val="20"/>
      <w:szCs w:val="20"/>
    </w:rPr>
  </w:style>
  <w:style w:type="paragraph" w:styleId="Title">
    <w:name w:val="Title"/>
    <w:basedOn w:val="Normal"/>
    <w:next w:val="Normal"/>
    <w:link w:val="TitleChar"/>
    <w:uiPriority w:val="10"/>
    <w:qFormat/>
    <w:rsid w:val="00BE2D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D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653">
      <w:bodyDiv w:val="1"/>
      <w:marLeft w:val="0"/>
      <w:marRight w:val="0"/>
      <w:marTop w:val="0"/>
      <w:marBottom w:val="0"/>
      <w:divBdr>
        <w:top w:val="none" w:sz="0" w:space="0" w:color="auto"/>
        <w:left w:val="none" w:sz="0" w:space="0" w:color="auto"/>
        <w:bottom w:val="none" w:sz="0" w:space="0" w:color="auto"/>
        <w:right w:val="none" w:sz="0" w:space="0" w:color="auto"/>
      </w:divBdr>
    </w:div>
    <w:div w:id="21640094">
      <w:bodyDiv w:val="1"/>
      <w:marLeft w:val="0"/>
      <w:marRight w:val="0"/>
      <w:marTop w:val="0"/>
      <w:marBottom w:val="0"/>
      <w:divBdr>
        <w:top w:val="none" w:sz="0" w:space="0" w:color="auto"/>
        <w:left w:val="none" w:sz="0" w:space="0" w:color="auto"/>
        <w:bottom w:val="none" w:sz="0" w:space="0" w:color="auto"/>
        <w:right w:val="none" w:sz="0" w:space="0" w:color="auto"/>
      </w:divBdr>
    </w:div>
    <w:div w:id="154296732">
      <w:bodyDiv w:val="1"/>
      <w:marLeft w:val="0"/>
      <w:marRight w:val="0"/>
      <w:marTop w:val="0"/>
      <w:marBottom w:val="0"/>
      <w:divBdr>
        <w:top w:val="none" w:sz="0" w:space="0" w:color="auto"/>
        <w:left w:val="none" w:sz="0" w:space="0" w:color="auto"/>
        <w:bottom w:val="none" w:sz="0" w:space="0" w:color="auto"/>
        <w:right w:val="none" w:sz="0" w:space="0" w:color="auto"/>
      </w:divBdr>
    </w:div>
    <w:div w:id="739449698">
      <w:bodyDiv w:val="1"/>
      <w:marLeft w:val="0"/>
      <w:marRight w:val="0"/>
      <w:marTop w:val="0"/>
      <w:marBottom w:val="0"/>
      <w:divBdr>
        <w:top w:val="none" w:sz="0" w:space="0" w:color="auto"/>
        <w:left w:val="none" w:sz="0" w:space="0" w:color="auto"/>
        <w:bottom w:val="none" w:sz="0" w:space="0" w:color="auto"/>
        <w:right w:val="none" w:sz="0" w:space="0" w:color="auto"/>
      </w:divBdr>
    </w:div>
    <w:div w:id="1464081430">
      <w:bodyDiv w:val="1"/>
      <w:marLeft w:val="0"/>
      <w:marRight w:val="0"/>
      <w:marTop w:val="0"/>
      <w:marBottom w:val="0"/>
      <w:divBdr>
        <w:top w:val="none" w:sz="0" w:space="0" w:color="auto"/>
        <w:left w:val="none" w:sz="0" w:space="0" w:color="auto"/>
        <w:bottom w:val="none" w:sz="0" w:space="0" w:color="auto"/>
        <w:right w:val="none" w:sz="0" w:space="0" w:color="auto"/>
      </w:divBdr>
    </w:div>
    <w:div w:id="1604260880">
      <w:bodyDiv w:val="1"/>
      <w:marLeft w:val="0"/>
      <w:marRight w:val="0"/>
      <w:marTop w:val="0"/>
      <w:marBottom w:val="0"/>
      <w:divBdr>
        <w:top w:val="none" w:sz="0" w:space="0" w:color="auto"/>
        <w:left w:val="none" w:sz="0" w:space="0" w:color="auto"/>
        <w:bottom w:val="none" w:sz="0" w:space="0" w:color="auto"/>
        <w:right w:val="none" w:sz="0" w:space="0" w:color="auto"/>
      </w:divBdr>
    </w:div>
    <w:div w:id="19369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Jones</dc:creator>
  <cp:lastModifiedBy>Lara Rondberg</cp:lastModifiedBy>
  <cp:revision>4</cp:revision>
  <dcterms:created xsi:type="dcterms:W3CDTF">2013-12-13T22:51:00Z</dcterms:created>
  <dcterms:modified xsi:type="dcterms:W3CDTF">2015-02-02T21:26:00Z</dcterms:modified>
</cp:coreProperties>
</file>