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5DA9B" w14:textId="26FD2DD3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bookmarkStart w:id="0" w:name="_GoBack"/>
      <w:bookmarkEnd w:id="0"/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4B27C03" wp14:editId="6668BC2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FB2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259B687A" w14:textId="77777777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 to Guide</w:t>
      </w:r>
    </w:p>
    <w:p w14:paraId="1029B585" w14:textId="4F9D5EC4" w:rsidR="00D76E36" w:rsidRDefault="00D76E36" w:rsidP="002778A0">
      <w:pPr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  <w:r w:rsidRPr="006A101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Read with </w:t>
      </w:r>
      <w:proofErr w:type="spellStart"/>
      <w:r w:rsidR="002778A0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BrailleNote</w:t>
      </w:r>
      <w:proofErr w:type="spellEnd"/>
    </w:p>
    <w:p w14:paraId="66411F63" w14:textId="77777777" w:rsidR="004C3DE5" w:rsidRDefault="004C3DE5" w:rsidP="00706D98">
      <w:pPr>
        <w:spacing w:before="1200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14:paraId="6B5E0C6D" w14:textId="77777777" w:rsidR="004C3DE5" w:rsidRDefault="004C3DE5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A37E68B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67FDB9F" wp14:editId="133B564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B045" w14:textId="0FF8645F" w:rsidR="003C40F3" w:rsidRDefault="00B74137" w:rsidP="00DA3D0B">
      <w:pPr>
        <w:pStyle w:val="Heading1"/>
      </w:pPr>
      <w:r>
        <w:lastRenderedPageBreak/>
        <w:t>R</w:t>
      </w:r>
      <w:r w:rsidR="009205AE">
        <w:t>ead</w:t>
      </w:r>
      <w:r w:rsidR="003C40F3">
        <w:t xml:space="preserve"> </w:t>
      </w:r>
      <w:r w:rsidR="00B4584C">
        <w:t xml:space="preserve">with </w:t>
      </w:r>
      <w:proofErr w:type="spellStart"/>
      <w:r w:rsidR="00AC67ED">
        <w:t>Braille</w:t>
      </w:r>
      <w:r w:rsidR="00D607AB">
        <w:t>Note</w:t>
      </w:r>
      <w:proofErr w:type="spellEnd"/>
    </w:p>
    <w:p w14:paraId="71101947" w14:textId="77777777" w:rsidR="003C40F3" w:rsidRDefault="003C40F3" w:rsidP="003C40F3">
      <w:pPr>
        <w:rPr>
          <w:sz w:val="24"/>
          <w:szCs w:val="24"/>
        </w:rPr>
      </w:pPr>
      <w:r w:rsidRPr="003C40F3">
        <w:rPr>
          <w:noProof/>
        </w:rPr>
        <mc:AlternateContent>
          <mc:Choice Requires="wps">
            <w:drawing>
              <wp:inline distT="0" distB="0" distL="0" distR="0" wp14:anchorId="453046A1" wp14:editId="21B84837">
                <wp:extent cx="6855460" cy="0"/>
                <wp:effectExtent l="0" t="19050" r="21590" b="19050"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56BA24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width:539.8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" strokecolor="#f60" strokeweight="3pt">
                <w10:anchorlock/>
              </v:shape>
            </w:pict>
          </mc:Fallback>
        </mc:AlternateContent>
      </w:r>
      <w:r w:rsidRPr="003C40F3">
        <w:rPr>
          <w:sz w:val="24"/>
          <w:szCs w:val="24"/>
        </w:rPr>
        <w:t xml:space="preserve"> </w:t>
      </w:r>
    </w:p>
    <w:p w14:paraId="223950E2" w14:textId="688A5934" w:rsidR="00D607AB" w:rsidRPr="00E50176" w:rsidRDefault="00D607AB" w:rsidP="00D607AB">
      <w:pPr>
        <w:pStyle w:val="Heading2"/>
        <w:rPr>
          <w:rFonts w:cs="Helvetica"/>
          <w:b w:val="0"/>
          <w:sz w:val="24"/>
          <w:szCs w:val="24"/>
        </w:rPr>
      </w:pPr>
      <w:r w:rsidRPr="00E50176">
        <w:rPr>
          <w:rFonts w:cs="Helvetica"/>
          <w:b w:val="0"/>
          <w:sz w:val="24"/>
          <w:szCs w:val="24"/>
        </w:rPr>
        <w:t xml:space="preserve">Log In to </w:t>
      </w:r>
      <w:proofErr w:type="spellStart"/>
      <w:r w:rsidRPr="00E50176">
        <w:rPr>
          <w:rFonts w:cs="Helvetica"/>
          <w:b w:val="0"/>
          <w:sz w:val="24"/>
          <w:szCs w:val="24"/>
        </w:rPr>
        <w:t>Bookshare</w:t>
      </w:r>
      <w:proofErr w:type="spellEnd"/>
      <w:r w:rsidRPr="00E50176">
        <w:rPr>
          <w:rFonts w:cs="Helvetica"/>
          <w:b w:val="0"/>
          <w:sz w:val="24"/>
          <w:szCs w:val="24"/>
        </w:rPr>
        <w:t xml:space="preserve"> using </w:t>
      </w:r>
      <w:proofErr w:type="spellStart"/>
      <w:r w:rsidRPr="00E50176">
        <w:rPr>
          <w:rFonts w:cs="Helvetica"/>
          <w:b w:val="0"/>
          <w:sz w:val="24"/>
          <w:szCs w:val="24"/>
        </w:rPr>
        <w:t>KeyWeb</w:t>
      </w:r>
      <w:proofErr w:type="spellEnd"/>
      <w:r w:rsidR="00E50176">
        <w:rPr>
          <w:rFonts w:cs="Helvetica"/>
          <w:b w:val="0"/>
          <w:sz w:val="24"/>
          <w:szCs w:val="24"/>
        </w:rPr>
        <w:br/>
      </w:r>
    </w:p>
    <w:p w14:paraId="1969889D" w14:textId="77777777" w:rsidR="00D607AB" w:rsidRPr="00E50176" w:rsidRDefault="00D607AB" w:rsidP="00D607AB">
      <w:pPr>
        <w:pStyle w:val="ListParagraph"/>
        <w:rPr>
          <w:rFonts w:cs="Helvetica"/>
        </w:rPr>
      </w:pPr>
      <w:r w:rsidRPr="00E50176">
        <w:rPr>
          <w:rFonts w:cs="Helvetica"/>
        </w:rPr>
        <w:t xml:space="preserve">Go to </w:t>
      </w:r>
      <w:proofErr w:type="spellStart"/>
      <w:r w:rsidRPr="00E50176">
        <w:rPr>
          <w:rFonts w:cs="Helvetica"/>
        </w:rPr>
        <w:t>KeyWeb</w:t>
      </w:r>
      <w:proofErr w:type="spellEnd"/>
      <w:r w:rsidRPr="00E50176">
        <w:rPr>
          <w:rFonts w:cs="Helvetica"/>
        </w:rPr>
        <w:t xml:space="preserve"> on your </w:t>
      </w:r>
      <w:proofErr w:type="spellStart"/>
      <w:r w:rsidRPr="00E50176">
        <w:rPr>
          <w:rFonts w:cs="Helvetica"/>
        </w:rPr>
        <w:t>BrailleNote</w:t>
      </w:r>
      <w:proofErr w:type="spellEnd"/>
      <w:r w:rsidRPr="00E50176">
        <w:rPr>
          <w:rFonts w:cs="Helvetica"/>
        </w:rPr>
        <w:t xml:space="preserve"> BT by either pressing </w:t>
      </w:r>
      <w:r w:rsidRPr="00E50176">
        <w:rPr>
          <w:rFonts w:cs="Helvetica"/>
          <w:b/>
        </w:rPr>
        <w:t>I</w:t>
      </w:r>
      <w:r w:rsidRPr="00E50176">
        <w:rPr>
          <w:rFonts w:cs="Helvetica"/>
        </w:rPr>
        <w:t xml:space="preserve"> from the Main Menu, or </w:t>
      </w:r>
      <w:r w:rsidRPr="00E50176">
        <w:rPr>
          <w:rFonts w:cs="Helvetica"/>
          <w:b/>
        </w:rPr>
        <w:t>BACKSPACE</w:t>
      </w:r>
      <w:r w:rsidRPr="00E50176">
        <w:rPr>
          <w:rFonts w:cs="Helvetica"/>
        </w:rPr>
        <w:t xml:space="preserve"> with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 with </w:t>
      </w:r>
      <w:r w:rsidRPr="00E50176">
        <w:rPr>
          <w:rFonts w:cs="Helvetica"/>
          <w:b/>
        </w:rPr>
        <w:t>I</w:t>
      </w:r>
      <w:r w:rsidRPr="00E50176">
        <w:rPr>
          <w:rFonts w:cs="Helvetica"/>
        </w:rPr>
        <w:t xml:space="preserve"> from anywhere. </w:t>
      </w:r>
      <w:proofErr w:type="spellStart"/>
      <w:r w:rsidRPr="00E50176">
        <w:rPr>
          <w:rFonts w:cs="Helvetica"/>
        </w:rPr>
        <w:t>KeyWeb</w:t>
      </w:r>
      <w:proofErr w:type="spellEnd"/>
      <w:r w:rsidRPr="00E50176">
        <w:rPr>
          <w:rFonts w:cs="Helvetica"/>
        </w:rPr>
        <w:t xml:space="preserve"> will prompt you for a URL. </w:t>
      </w:r>
    </w:p>
    <w:p w14:paraId="355E9789" w14:textId="042E985C" w:rsidR="00D607AB" w:rsidRPr="00E50176" w:rsidRDefault="00D607AB" w:rsidP="00D607AB">
      <w:pPr>
        <w:pStyle w:val="ListParagraph"/>
        <w:rPr>
          <w:rFonts w:cs="Helvetica"/>
        </w:rPr>
      </w:pPr>
      <w:r w:rsidRPr="00E50176">
        <w:rPr>
          <w:rFonts w:cs="Helvetica"/>
        </w:rPr>
        <w:t xml:space="preserve">Select </w:t>
      </w:r>
      <w:proofErr w:type="spellStart"/>
      <w:r w:rsidRPr="00E50176">
        <w:rPr>
          <w:rFonts w:cs="Helvetica"/>
        </w:rPr>
        <w:t>Bookshare</w:t>
      </w:r>
      <w:proofErr w:type="spellEnd"/>
      <w:r w:rsidRPr="00E50176">
        <w:rPr>
          <w:rFonts w:cs="Helvetica"/>
        </w:rPr>
        <w:t xml:space="preserve"> from your favorites. The </w:t>
      </w:r>
      <w:proofErr w:type="spellStart"/>
      <w:r w:rsidRPr="00E50176">
        <w:rPr>
          <w:rFonts w:cs="Helvetica"/>
        </w:rPr>
        <w:t>BrailleNote</w:t>
      </w:r>
      <w:proofErr w:type="spellEnd"/>
      <w:r w:rsidRPr="00E50176">
        <w:rPr>
          <w:rFonts w:cs="Helvetica"/>
        </w:rPr>
        <w:t xml:space="preserve"> will connect to the internet and you will be in the </w:t>
      </w:r>
      <w:proofErr w:type="spellStart"/>
      <w:r w:rsidRPr="00E50176">
        <w:rPr>
          <w:rFonts w:cs="Helvetica"/>
        </w:rPr>
        <w:t>Bookshare</w:t>
      </w:r>
      <w:proofErr w:type="spellEnd"/>
      <w:r w:rsidRPr="00E50176">
        <w:rPr>
          <w:rFonts w:cs="Helvetica"/>
        </w:rPr>
        <w:t xml:space="preserve"> homepage.</w:t>
      </w:r>
    </w:p>
    <w:p w14:paraId="6916B11A" w14:textId="4211FCFF" w:rsidR="00D607AB" w:rsidRPr="00E50176" w:rsidRDefault="00D607AB" w:rsidP="00D607AB">
      <w:pPr>
        <w:pStyle w:val="ListParagraph"/>
        <w:widowControl/>
        <w:numPr>
          <w:ilvl w:val="1"/>
          <w:numId w:val="34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  <w:b/>
          <w:u w:val="single"/>
        </w:rPr>
        <w:t>Note:</w:t>
      </w:r>
      <w:r w:rsidRPr="00E50176">
        <w:rPr>
          <w:rFonts w:cs="Helvetica"/>
        </w:rPr>
        <w:t xml:space="preserve"> Because our site uses some additional scripting, you will need to disable your browser's scripting </w:t>
      </w:r>
      <w:r w:rsidR="00202B45">
        <w:rPr>
          <w:rFonts w:cs="Helvetica"/>
        </w:rPr>
        <w:t>setting before proceeding. The A</w:t>
      </w:r>
      <w:r w:rsidRPr="00E50176">
        <w:rPr>
          <w:rFonts w:cs="Helvetica"/>
        </w:rPr>
        <w:t xml:space="preserve">pex </w:t>
      </w:r>
      <w:r w:rsidR="00202B45">
        <w:rPr>
          <w:rFonts w:cs="Helvetica"/>
        </w:rPr>
        <w:t xml:space="preserve">model </w:t>
      </w:r>
      <w:r w:rsidRPr="00E50176">
        <w:rPr>
          <w:rFonts w:cs="Helvetica"/>
        </w:rPr>
        <w:t xml:space="preserve">has the ability to disable scripting from web pages to simplify the site for easier use. </w:t>
      </w:r>
    </w:p>
    <w:p w14:paraId="2695132E" w14:textId="77777777" w:rsidR="00D607AB" w:rsidRPr="00E50176" w:rsidRDefault="00D607AB" w:rsidP="00D607AB">
      <w:pPr>
        <w:pStyle w:val="ListParagraph"/>
        <w:widowControl/>
        <w:numPr>
          <w:ilvl w:val="1"/>
          <w:numId w:val="34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</w:rPr>
        <w:t xml:space="preserve">To disable scripting, press </w:t>
      </w:r>
      <w:r w:rsidRPr="00E50176">
        <w:rPr>
          <w:rFonts w:cs="Helvetica"/>
          <w:b/>
        </w:rPr>
        <w:t>BACKSPACE</w:t>
      </w:r>
      <w:r w:rsidRPr="00E50176">
        <w:rPr>
          <w:rFonts w:cs="Helvetica"/>
        </w:rPr>
        <w:t xml:space="preserve"> with </w:t>
      </w:r>
      <w:r w:rsidRPr="00E50176">
        <w:rPr>
          <w:rFonts w:cs="Helvetica"/>
          <w:b/>
        </w:rPr>
        <w:t>J</w:t>
      </w:r>
      <w:r w:rsidRPr="00E50176">
        <w:rPr>
          <w:rFonts w:cs="Helvetica"/>
        </w:rPr>
        <w:t xml:space="preserve"> for the scripting shortcut. Next, press </w:t>
      </w:r>
      <w:r w:rsidRPr="00E50176">
        <w:rPr>
          <w:rFonts w:cs="Helvetica"/>
          <w:b/>
        </w:rPr>
        <w:t>Y</w:t>
      </w:r>
      <w:r w:rsidRPr="00E50176">
        <w:rPr>
          <w:rFonts w:cs="Helvetica"/>
        </w:rPr>
        <w:t xml:space="preserve"> for Yes, then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 to disable scripting. </w:t>
      </w:r>
    </w:p>
    <w:p w14:paraId="444753AE" w14:textId="71BBFBFA" w:rsidR="00D607AB" w:rsidRPr="00E50176" w:rsidRDefault="00D607AB" w:rsidP="0032310B">
      <w:pPr>
        <w:pStyle w:val="ListParagraph"/>
        <w:rPr>
          <w:rFonts w:cs="Helvetica"/>
        </w:rPr>
      </w:pPr>
      <w:r w:rsidRPr="00E50176">
        <w:rPr>
          <w:rFonts w:cs="Helvetica"/>
        </w:rPr>
        <w:t xml:space="preserve">At this point, press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</w:t>
      </w:r>
      <w:r w:rsidRPr="00E50176">
        <w:rPr>
          <w:rFonts w:cs="Helvetica"/>
          <w:b/>
        </w:rPr>
        <w:t>T</w:t>
      </w:r>
      <w:r w:rsidRPr="00E50176">
        <w:rPr>
          <w:rFonts w:cs="Helvetica"/>
        </w:rPr>
        <w:t xml:space="preserve">, then </w:t>
      </w:r>
      <w:r w:rsidRPr="00E50176">
        <w:rPr>
          <w:rFonts w:cs="Helvetica"/>
          <w:b/>
        </w:rPr>
        <w:t>B</w:t>
      </w:r>
      <w:r w:rsidRPr="00E50176">
        <w:rPr>
          <w:rFonts w:cs="Helvetica"/>
        </w:rPr>
        <w:t xml:space="preserve"> to navigate the page to locate links or edit boxes.</w:t>
      </w:r>
    </w:p>
    <w:p w14:paraId="2E785F63" w14:textId="77777777" w:rsidR="00D607AB" w:rsidRPr="00E50176" w:rsidRDefault="00D607AB" w:rsidP="00D607AB">
      <w:pPr>
        <w:pStyle w:val="ListParagraph"/>
        <w:rPr>
          <w:rFonts w:cs="Helvetica"/>
        </w:rPr>
      </w:pPr>
      <w:r w:rsidRPr="00E50176">
        <w:rPr>
          <w:rFonts w:cs="Helvetica"/>
        </w:rPr>
        <w:t xml:space="preserve">Press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dots 1-2-3 to move to the top of the page, then press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dots 4-6 to navigate to the first edit box to enter your email address and password. </w:t>
      </w:r>
    </w:p>
    <w:p w14:paraId="6118DD6F" w14:textId="77777777" w:rsidR="00D607AB" w:rsidRPr="00E50176" w:rsidRDefault="00D607AB" w:rsidP="00D607AB">
      <w:pPr>
        <w:pStyle w:val="ListParagraph"/>
        <w:rPr>
          <w:rFonts w:cs="Helvetica"/>
        </w:rPr>
      </w:pPr>
      <w:r w:rsidRPr="00E50176">
        <w:rPr>
          <w:rFonts w:cs="Helvetica"/>
        </w:rPr>
        <w:t xml:space="preserve">Move to the next edit box using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dots 4-6 and enter your </w:t>
      </w:r>
      <w:proofErr w:type="spellStart"/>
      <w:r w:rsidRPr="00E50176">
        <w:rPr>
          <w:rFonts w:cs="Helvetica"/>
        </w:rPr>
        <w:t>Bookshare</w:t>
      </w:r>
      <w:proofErr w:type="spellEnd"/>
      <w:r w:rsidRPr="00E50176">
        <w:rPr>
          <w:rFonts w:cs="Helvetica"/>
        </w:rPr>
        <w:t xml:space="preserve"> password. Next, move to the login button and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. </w:t>
      </w:r>
    </w:p>
    <w:p w14:paraId="562DDA00" w14:textId="00F923F1" w:rsidR="00D607AB" w:rsidRPr="00E50176" w:rsidRDefault="00D607AB" w:rsidP="00D607AB">
      <w:pPr>
        <w:pStyle w:val="ListParagraph"/>
        <w:numPr>
          <w:ilvl w:val="1"/>
          <w:numId w:val="25"/>
        </w:numPr>
        <w:rPr>
          <w:rFonts w:cs="Helvetica"/>
        </w:rPr>
      </w:pPr>
      <w:r w:rsidRPr="00E50176">
        <w:rPr>
          <w:rFonts w:cs="Helvetica"/>
          <w:b/>
          <w:u w:val="single"/>
        </w:rPr>
        <w:t>Note:</w:t>
      </w:r>
      <w:r w:rsidRPr="00E50176">
        <w:rPr>
          <w:rFonts w:cs="Helvetica"/>
        </w:rPr>
        <w:t xml:space="preserve"> If you’ve already set the page to remember your login information, proceed to the next section for instructions on downloading your book.</w:t>
      </w:r>
    </w:p>
    <w:p w14:paraId="65468DC3" w14:textId="4B968573" w:rsidR="00D607AB" w:rsidRDefault="00D607AB" w:rsidP="00E50176">
      <w:pPr>
        <w:pStyle w:val="Heading2"/>
        <w:spacing w:line="240" w:lineRule="auto"/>
        <w:rPr>
          <w:rFonts w:cs="Helvetica"/>
          <w:b w:val="0"/>
          <w:sz w:val="24"/>
          <w:szCs w:val="24"/>
        </w:rPr>
      </w:pPr>
      <w:r w:rsidRPr="00E50176">
        <w:rPr>
          <w:rFonts w:cs="Helvetica"/>
          <w:b w:val="0"/>
          <w:sz w:val="24"/>
          <w:szCs w:val="24"/>
        </w:rPr>
        <w:t>Search for and Download Books</w:t>
      </w:r>
      <w:r w:rsidR="00E50176">
        <w:rPr>
          <w:rFonts w:cs="Helvetica"/>
          <w:b w:val="0"/>
          <w:sz w:val="24"/>
          <w:szCs w:val="24"/>
        </w:rPr>
        <w:br/>
      </w:r>
    </w:p>
    <w:p w14:paraId="73759E5E" w14:textId="68F93D2B" w:rsidR="00D607AB" w:rsidRPr="00E50176" w:rsidRDefault="00D607AB" w:rsidP="00E50176">
      <w:pPr>
        <w:pStyle w:val="ListParagraph"/>
        <w:numPr>
          <w:ilvl w:val="0"/>
          <w:numId w:val="36"/>
        </w:numPr>
        <w:spacing w:line="240" w:lineRule="auto"/>
        <w:rPr>
          <w:rFonts w:cs="Helvetica"/>
        </w:rPr>
      </w:pPr>
      <w:r w:rsidRPr="00E50176">
        <w:rPr>
          <w:rFonts w:cs="Helvetica"/>
        </w:rPr>
        <w:t xml:space="preserve">Type the Title, Author or ISBN number into the edit box, then move to the Search button using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dots 4-6.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>.</w:t>
      </w:r>
    </w:p>
    <w:p w14:paraId="1DD21708" w14:textId="77777777" w:rsidR="00D607AB" w:rsidRPr="00E50176" w:rsidRDefault="00D607AB" w:rsidP="00D607AB">
      <w:pPr>
        <w:pStyle w:val="ListParagraph"/>
        <w:widowControl/>
        <w:numPr>
          <w:ilvl w:val="0"/>
          <w:numId w:val="36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</w:rPr>
        <w:t xml:space="preserve">At this point, you’ll want to change your movement to headings, by pressing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</w:t>
      </w:r>
      <w:r w:rsidRPr="00E50176">
        <w:rPr>
          <w:rFonts w:cs="Helvetica"/>
          <w:b/>
        </w:rPr>
        <w:t>T</w:t>
      </w:r>
      <w:r w:rsidRPr="00E50176">
        <w:rPr>
          <w:rFonts w:cs="Helvetica"/>
        </w:rPr>
        <w:t xml:space="preserve">, then </w:t>
      </w:r>
      <w:r w:rsidRPr="00E50176">
        <w:rPr>
          <w:rFonts w:cs="Helvetica"/>
          <w:b/>
        </w:rPr>
        <w:t>H</w:t>
      </w:r>
      <w:r w:rsidRPr="00E50176">
        <w:rPr>
          <w:rFonts w:cs="Helvetica"/>
        </w:rPr>
        <w:t xml:space="preserve"> for headings. </w:t>
      </w:r>
    </w:p>
    <w:p w14:paraId="498B4098" w14:textId="77777777" w:rsidR="00D607AB" w:rsidRPr="00E50176" w:rsidRDefault="00D607AB" w:rsidP="00D607AB">
      <w:pPr>
        <w:pStyle w:val="ListParagraph"/>
        <w:widowControl/>
        <w:numPr>
          <w:ilvl w:val="0"/>
          <w:numId w:val="36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</w:rPr>
        <w:t xml:space="preserve">To locate your search results, press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dots 4-6 until you hear the title of the book you’re looking for. </w:t>
      </w:r>
    </w:p>
    <w:p w14:paraId="7E39F3F0" w14:textId="77777777" w:rsidR="00D607AB" w:rsidRPr="00E50176" w:rsidRDefault="00D607AB" w:rsidP="00D607AB">
      <w:pPr>
        <w:pStyle w:val="ListParagraph"/>
        <w:widowControl/>
        <w:numPr>
          <w:ilvl w:val="0"/>
          <w:numId w:val="36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</w:rPr>
        <w:t xml:space="preserve">At this point, you’ll want to change your movement unit again by pressing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</w:t>
      </w:r>
      <w:r w:rsidRPr="00E50176">
        <w:rPr>
          <w:rFonts w:cs="Helvetica"/>
          <w:b/>
        </w:rPr>
        <w:t>T</w:t>
      </w:r>
      <w:r w:rsidRPr="00E50176">
        <w:rPr>
          <w:rFonts w:cs="Helvetica"/>
        </w:rPr>
        <w:t xml:space="preserve">, then </w:t>
      </w:r>
      <w:r w:rsidRPr="00E50176">
        <w:rPr>
          <w:rFonts w:cs="Helvetica"/>
          <w:b/>
        </w:rPr>
        <w:t>B</w:t>
      </w:r>
      <w:r w:rsidRPr="00E50176">
        <w:rPr>
          <w:rFonts w:cs="Helvetica"/>
        </w:rPr>
        <w:t xml:space="preserve"> for both input and links. </w:t>
      </w:r>
    </w:p>
    <w:p w14:paraId="10502D89" w14:textId="39D014FF" w:rsidR="00D607AB" w:rsidRPr="00E50176" w:rsidRDefault="00202B45" w:rsidP="00D607AB">
      <w:pPr>
        <w:pStyle w:val="ListParagraph"/>
        <w:widowControl/>
        <w:numPr>
          <w:ilvl w:val="0"/>
          <w:numId w:val="36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>
        <w:rPr>
          <w:rFonts w:cs="Helvetica"/>
        </w:rPr>
        <w:t>Press dots 4-</w:t>
      </w:r>
      <w:r w:rsidR="00D607AB" w:rsidRPr="00E50176">
        <w:rPr>
          <w:rFonts w:cs="Helvetica"/>
        </w:rPr>
        <w:t>6 until you locate the combo box where you can select your download format.</w:t>
      </w:r>
    </w:p>
    <w:p w14:paraId="59FC3040" w14:textId="01F5C990" w:rsidR="00D607AB" w:rsidRPr="00E50176" w:rsidRDefault="00D607AB" w:rsidP="00D607AB">
      <w:pPr>
        <w:pStyle w:val="ListParagraph"/>
        <w:widowControl/>
        <w:numPr>
          <w:ilvl w:val="1"/>
          <w:numId w:val="36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</w:rPr>
        <w:t>If this format is already set to your pre</w:t>
      </w:r>
      <w:r w:rsidR="00202B45">
        <w:rPr>
          <w:rFonts w:cs="Helvetica"/>
        </w:rPr>
        <w:t>ferred format, press dots 4-</w:t>
      </w:r>
      <w:r w:rsidRPr="00E50176">
        <w:rPr>
          <w:rFonts w:cs="Helvetica"/>
        </w:rPr>
        <w:t xml:space="preserve">6 to locate the </w:t>
      </w:r>
      <w:r w:rsidRPr="00E50176">
        <w:rPr>
          <w:rFonts w:cs="Helvetica"/>
          <w:b/>
        </w:rPr>
        <w:t>Download</w:t>
      </w:r>
      <w:r w:rsidRPr="00E50176">
        <w:rPr>
          <w:rFonts w:cs="Helvetica"/>
        </w:rPr>
        <w:t xml:space="preserve"> button, then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 to start the download. </w:t>
      </w:r>
    </w:p>
    <w:p w14:paraId="30B4DAA2" w14:textId="039FB207" w:rsidR="00E50176" w:rsidRDefault="00D607AB" w:rsidP="00D607AB">
      <w:pPr>
        <w:pStyle w:val="ListParagraph"/>
        <w:widowControl/>
        <w:numPr>
          <w:ilvl w:val="1"/>
          <w:numId w:val="36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</w:rPr>
        <w:t xml:space="preserve">If your preferred format is not displayed, press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through the selections to locate the</w:t>
      </w:r>
      <w:r w:rsidR="00202B45">
        <w:rPr>
          <w:rFonts w:cs="Helvetica"/>
        </w:rPr>
        <w:t xml:space="preserve"> one you want, press dots 4-</w:t>
      </w:r>
      <w:r w:rsidRPr="00E50176">
        <w:rPr>
          <w:rFonts w:cs="Helvetica"/>
        </w:rPr>
        <w:t xml:space="preserve">6 to locate the </w:t>
      </w:r>
      <w:r w:rsidRPr="00E50176">
        <w:rPr>
          <w:rFonts w:cs="Helvetica"/>
          <w:b/>
        </w:rPr>
        <w:t>Download</w:t>
      </w:r>
      <w:r w:rsidRPr="00E50176">
        <w:rPr>
          <w:rFonts w:cs="Helvetica"/>
        </w:rPr>
        <w:t xml:space="preserve"> button, then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 to start the download.</w:t>
      </w:r>
    </w:p>
    <w:p w14:paraId="78E510A3" w14:textId="77777777" w:rsidR="00E50176" w:rsidRDefault="00E50176">
      <w:pPr>
        <w:rPr>
          <w:rFonts w:ascii="Helvetica" w:eastAsia="Calibri" w:hAnsi="Helvetica" w:cs="Helvetica"/>
          <w:bCs/>
          <w:sz w:val="24"/>
          <w:szCs w:val="24"/>
        </w:rPr>
      </w:pPr>
      <w:r>
        <w:rPr>
          <w:rFonts w:cs="Helvetica"/>
        </w:rPr>
        <w:br w:type="page"/>
      </w:r>
    </w:p>
    <w:p w14:paraId="064624C2" w14:textId="085003B1" w:rsidR="003D0E24" w:rsidRDefault="003D0E24" w:rsidP="00E50176">
      <w:pPr>
        <w:pStyle w:val="Heading2"/>
        <w:spacing w:line="240" w:lineRule="auto"/>
        <w:rPr>
          <w:rFonts w:cs="Helvetica"/>
          <w:b w:val="0"/>
          <w:sz w:val="24"/>
          <w:szCs w:val="24"/>
        </w:rPr>
      </w:pPr>
      <w:r w:rsidRPr="00E50176">
        <w:rPr>
          <w:rFonts w:cs="Helvetica"/>
          <w:b w:val="0"/>
          <w:sz w:val="24"/>
          <w:szCs w:val="24"/>
        </w:rPr>
        <w:lastRenderedPageBreak/>
        <w:t>Unpack Book for Reading</w:t>
      </w:r>
      <w:r w:rsidR="00E50176">
        <w:rPr>
          <w:rFonts w:cs="Helvetica"/>
          <w:b w:val="0"/>
          <w:sz w:val="24"/>
          <w:szCs w:val="24"/>
        </w:rPr>
        <w:br/>
      </w:r>
    </w:p>
    <w:p w14:paraId="3FDA64F3" w14:textId="77777777" w:rsidR="003D0E24" w:rsidRPr="00E50176" w:rsidRDefault="003D0E24" w:rsidP="00E50176">
      <w:pPr>
        <w:pStyle w:val="ListParagraph"/>
        <w:numPr>
          <w:ilvl w:val="0"/>
          <w:numId w:val="38"/>
        </w:numPr>
        <w:spacing w:line="240" w:lineRule="auto"/>
        <w:rPr>
          <w:rFonts w:cs="Helvetica"/>
        </w:rPr>
      </w:pPr>
      <w:r w:rsidRPr="00E50176">
        <w:rPr>
          <w:rFonts w:cs="Helvetica"/>
        </w:rPr>
        <w:t xml:space="preserve">Type the Title, Author or ISBN number into the edit box, then move to the Search button using </w:t>
      </w:r>
      <w:r w:rsidRPr="00E50176">
        <w:rPr>
          <w:rFonts w:cs="Helvetica"/>
          <w:b/>
        </w:rPr>
        <w:t>Space</w:t>
      </w:r>
      <w:r w:rsidRPr="00E50176">
        <w:rPr>
          <w:rFonts w:cs="Helvetica"/>
        </w:rPr>
        <w:t xml:space="preserve"> with dots 4-6.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>.</w:t>
      </w:r>
    </w:p>
    <w:p w14:paraId="17CA6AB0" w14:textId="77777777" w:rsidR="003D0E24" w:rsidRPr="00E50176" w:rsidRDefault="003D0E24" w:rsidP="00E50176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40" w:lineRule="auto"/>
        <w:textAlignment w:val="auto"/>
        <w:rPr>
          <w:rFonts w:cs="Helvetica"/>
        </w:rPr>
      </w:pPr>
      <w:r w:rsidRPr="00E50176">
        <w:rPr>
          <w:rFonts w:cs="Helvetica"/>
        </w:rPr>
        <w:t xml:space="preserve">Go to </w:t>
      </w: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by pressing </w:t>
      </w:r>
      <w:r w:rsidRPr="00E50176">
        <w:rPr>
          <w:rFonts w:cs="Helvetica"/>
          <w:b/>
        </w:rPr>
        <w:t>BACKSPACE</w:t>
      </w:r>
      <w:r w:rsidRPr="00E50176">
        <w:rPr>
          <w:rFonts w:cs="Helvetica"/>
        </w:rPr>
        <w:t xml:space="preserve"> with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 with </w:t>
      </w:r>
      <w:r w:rsidRPr="00E50176">
        <w:rPr>
          <w:rFonts w:cs="Helvetica"/>
          <w:b/>
        </w:rPr>
        <w:t>B</w:t>
      </w:r>
      <w:r w:rsidRPr="00E50176">
        <w:rPr>
          <w:rFonts w:cs="Helvetica"/>
        </w:rPr>
        <w:t xml:space="preserve">. </w:t>
      </w:r>
    </w:p>
    <w:p w14:paraId="4B6BB15C" w14:textId="77777777" w:rsidR="003D0E24" w:rsidRPr="00E50176" w:rsidRDefault="003D0E24" w:rsidP="00E50176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40" w:lineRule="auto"/>
        <w:textAlignment w:val="auto"/>
        <w:rPr>
          <w:rFonts w:cs="Helvetica"/>
        </w:rPr>
      </w:pP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will offer you the folder into which you downloaded the book as default.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, and it will offer you the book as the default file. If you downloaded several books, it will offer the last one downloaded. To select the book,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 again. </w:t>
      </w:r>
    </w:p>
    <w:p w14:paraId="334A6852" w14:textId="7788ED9F" w:rsidR="003D0E24" w:rsidRPr="00E50176" w:rsidRDefault="003D0E24" w:rsidP="00E50176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40" w:lineRule="auto"/>
        <w:textAlignment w:val="auto"/>
        <w:rPr>
          <w:rFonts w:cs="Helvetica"/>
        </w:rPr>
      </w:pP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prompts: "Folder for unpacked </w:t>
      </w:r>
      <w:proofErr w:type="spellStart"/>
      <w:r w:rsidRPr="00E50176">
        <w:rPr>
          <w:rFonts w:cs="Helvetica"/>
        </w:rPr>
        <w:t>Bookshare</w:t>
      </w:r>
      <w:proofErr w:type="spellEnd"/>
      <w:r w:rsidRPr="00E50176">
        <w:rPr>
          <w:rFonts w:cs="Helvetica"/>
        </w:rPr>
        <w:t xml:space="preserve"> book? Press ENTER for My Books." Either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 straight away or select another file location. You will be prompted for your Bookshare.org password. Type it in and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. </w:t>
      </w:r>
    </w:p>
    <w:p w14:paraId="4890D274" w14:textId="77777777" w:rsidR="003D0E24" w:rsidRPr="00E50176" w:rsidRDefault="003D0E24" w:rsidP="00E50176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40" w:lineRule="auto"/>
        <w:textAlignment w:val="auto"/>
        <w:rPr>
          <w:rFonts w:cs="Helvetica"/>
        </w:rPr>
      </w:pPr>
      <w:r w:rsidRPr="00E50176">
        <w:rPr>
          <w:rFonts w:cs="Helvetica"/>
        </w:rPr>
        <w:t>The book will now unpack. There will be some progress beeps during this time.</w:t>
      </w:r>
    </w:p>
    <w:p w14:paraId="0112A9A5" w14:textId="77777777" w:rsidR="003D0E24" w:rsidRPr="00E50176" w:rsidRDefault="003D0E24" w:rsidP="003D0E24">
      <w:pPr>
        <w:pStyle w:val="ListParagraph"/>
        <w:widowControl/>
        <w:numPr>
          <w:ilvl w:val="1"/>
          <w:numId w:val="38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  <w:b/>
          <w:u w:val="single"/>
        </w:rPr>
        <w:t>Note:</w:t>
      </w:r>
      <w:r w:rsidRPr="00E50176">
        <w:rPr>
          <w:rFonts w:cs="Helvetica"/>
        </w:rPr>
        <w:t xml:space="preserve"> If the book format is not supported, </w:t>
      </w: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will tell you at this point and return to the main menu. </w:t>
      </w:r>
    </w:p>
    <w:p w14:paraId="4402D677" w14:textId="77777777" w:rsidR="003D0E24" w:rsidRPr="00E50176" w:rsidRDefault="003D0E24" w:rsidP="003D0E24">
      <w:pPr>
        <w:pStyle w:val="ListParagraph"/>
        <w:widowControl/>
        <w:numPr>
          <w:ilvl w:val="1"/>
          <w:numId w:val="38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  <w:b/>
          <w:u w:val="single"/>
        </w:rPr>
        <w:t>Note:</w:t>
      </w:r>
      <w:r w:rsidRPr="00E50176">
        <w:rPr>
          <w:rFonts w:cs="Helvetica"/>
        </w:rPr>
        <w:t xml:space="preserve"> If there is not enough memory available to unpack the book, </w:t>
      </w: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will prompt – "Could not save unpacked </w:t>
      </w:r>
      <w:proofErr w:type="spellStart"/>
      <w:r w:rsidRPr="00E50176">
        <w:rPr>
          <w:rFonts w:cs="Helvetica"/>
        </w:rPr>
        <w:t>Bookshare</w:t>
      </w:r>
      <w:proofErr w:type="spellEnd"/>
      <w:r w:rsidRPr="00E50176">
        <w:rPr>
          <w:rFonts w:cs="Helvetica"/>
        </w:rPr>
        <w:t xml:space="preserve"> book. Disk is full." </w:t>
      </w:r>
    </w:p>
    <w:p w14:paraId="0C2D60C8" w14:textId="77777777" w:rsidR="003D0E24" w:rsidRPr="00E50176" w:rsidRDefault="003D0E24" w:rsidP="003D0E24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</w:rPr>
        <w:t xml:space="preserve">When complete, </w:t>
      </w: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prompts: "Delete the original packed </w:t>
      </w:r>
      <w:proofErr w:type="spellStart"/>
      <w:r w:rsidRPr="00E50176">
        <w:rPr>
          <w:rFonts w:cs="Helvetica"/>
        </w:rPr>
        <w:t>Bookshare</w:t>
      </w:r>
      <w:proofErr w:type="spellEnd"/>
      <w:r w:rsidRPr="00E50176">
        <w:rPr>
          <w:rFonts w:cs="Helvetica"/>
        </w:rPr>
        <w:t xml:space="preserve"> book?" Press </w:t>
      </w:r>
      <w:r w:rsidRPr="00E50176">
        <w:rPr>
          <w:rFonts w:cs="Helvetica"/>
          <w:b/>
        </w:rPr>
        <w:t>Y</w:t>
      </w:r>
      <w:r w:rsidRPr="00E50176">
        <w:rPr>
          <w:rFonts w:cs="Helvetica"/>
        </w:rPr>
        <w:t xml:space="preserve">. </w:t>
      </w:r>
    </w:p>
    <w:p w14:paraId="43E6853D" w14:textId="77777777" w:rsidR="003D0E24" w:rsidRPr="00E50176" w:rsidRDefault="003D0E24" w:rsidP="003D0E24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displays the name of the file, including the file extension, for example, "</w:t>
      </w:r>
      <w:proofErr w:type="spellStart"/>
      <w:r w:rsidRPr="00E50176">
        <w:rPr>
          <w:rFonts w:cs="Helvetica"/>
        </w:rPr>
        <w:t>Harry_Po_b_fl.brf</w:t>
      </w:r>
      <w:proofErr w:type="spellEnd"/>
      <w:r w:rsidRPr="00E50176">
        <w:rPr>
          <w:rFonts w:cs="Helvetica"/>
        </w:rPr>
        <w:t xml:space="preserve">". To open it,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. </w:t>
      </w:r>
    </w:p>
    <w:p w14:paraId="55170424" w14:textId="77777777" w:rsidR="003D0E24" w:rsidRPr="00E50176" w:rsidRDefault="003D0E24" w:rsidP="003D0E24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will ask Review the options? </w:t>
      </w:r>
      <w:proofErr w:type="gramStart"/>
      <w:r w:rsidRPr="00E50176">
        <w:rPr>
          <w:rFonts w:cs="Helvetica"/>
        </w:rPr>
        <w:t>as</w:t>
      </w:r>
      <w:proofErr w:type="gramEnd"/>
      <w:r w:rsidRPr="00E50176">
        <w:rPr>
          <w:rFonts w:cs="Helvetica"/>
        </w:rPr>
        <w:t xml:space="preserve"> it does for every book in a non-native </w:t>
      </w:r>
      <w:proofErr w:type="spellStart"/>
      <w:r w:rsidRPr="00E50176">
        <w:rPr>
          <w:rFonts w:cs="Helvetica"/>
        </w:rPr>
        <w:t>KeySoft</w:t>
      </w:r>
      <w:proofErr w:type="spellEnd"/>
      <w:r w:rsidRPr="00E50176">
        <w:rPr>
          <w:rFonts w:cs="Helvetica"/>
        </w:rPr>
        <w:t xml:space="preserve"> format the first time. As the file will have been set up automatically with the correct settings, press </w:t>
      </w:r>
      <w:r w:rsidRPr="00E50176">
        <w:rPr>
          <w:rFonts w:cs="Helvetica"/>
          <w:b/>
        </w:rPr>
        <w:t>ENTER</w:t>
      </w:r>
      <w:r w:rsidRPr="00E50176">
        <w:rPr>
          <w:rFonts w:cs="Helvetica"/>
        </w:rPr>
        <w:t xml:space="preserve"> or </w:t>
      </w:r>
      <w:r w:rsidRPr="00E50176">
        <w:rPr>
          <w:rFonts w:cs="Helvetica"/>
          <w:b/>
        </w:rPr>
        <w:t>N</w:t>
      </w:r>
      <w:r w:rsidRPr="00E50176">
        <w:rPr>
          <w:rFonts w:cs="Helvetica"/>
        </w:rPr>
        <w:t xml:space="preserve">. </w:t>
      </w:r>
    </w:p>
    <w:p w14:paraId="6F06B623" w14:textId="77777777" w:rsidR="003D0E24" w:rsidRPr="00E50176" w:rsidRDefault="003D0E24" w:rsidP="003D0E24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200" w:line="276" w:lineRule="auto"/>
        <w:textAlignment w:val="auto"/>
        <w:rPr>
          <w:rFonts w:cs="Helvetica"/>
        </w:rPr>
      </w:pPr>
      <w:r w:rsidRPr="00E50176">
        <w:rPr>
          <w:rFonts w:cs="Helvetica"/>
        </w:rPr>
        <w:t xml:space="preserve">The book is now ready to read. If you exit the book before completing it, </w:t>
      </w:r>
      <w:proofErr w:type="spellStart"/>
      <w:r w:rsidRPr="00E50176">
        <w:rPr>
          <w:rFonts w:cs="Helvetica"/>
        </w:rPr>
        <w:t>KeyBook</w:t>
      </w:r>
      <w:proofErr w:type="spellEnd"/>
      <w:r w:rsidRPr="00E50176">
        <w:rPr>
          <w:rFonts w:cs="Helvetica"/>
        </w:rPr>
        <w:t xml:space="preserve"> will bookmark it for you and the next time you open it, it will open to the same place.</w:t>
      </w:r>
    </w:p>
    <w:p w14:paraId="52F7F1BD" w14:textId="4006EBB7" w:rsidR="003D0E24" w:rsidRPr="003D0E24" w:rsidRDefault="003D0E24" w:rsidP="003D0E24">
      <w:pPr>
        <w:pStyle w:val="ListParagraph"/>
        <w:numPr>
          <w:ilvl w:val="0"/>
          <w:numId w:val="0"/>
        </w:numPr>
        <w:ind w:left="720"/>
        <w:rPr>
          <w:rFonts w:ascii="Times New Roman" w:hAnsi="Times New Roman"/>
        </w:rPr>
      </w:pPr>
    </w:p>
    <w:p w14:paraId="61C1885B" w14:textId="42A81CC7" w:rsidR="00D607AB" w:rsidRPr="00D607AB" w:rsidRDefault="00D607AB" w:rsidP="00D607AB">
      <w:pPr>
        <w:ind w:left="360"/>
        <w:rPr>
          <w:rFonts w:cs="Helvetica"/>
        </w:rPr>
      </w:pPr>
    </w:p>
    <w:sectPr w:rsidR="00D607AB" w:rsidRPr="00D607AB" w:rsidSect="00AD472F">
      <w:footerReference w:type="default" r:id="rId10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940BF" w14:textId="77777777" w:rsidR="00090225" w:rsidRDefault="00090225" w:rsidP="00040841">
      <w:pPr>
        <w:spacing w:after="0" w:line="240" w:lineRule="auto"/>
      </w:pPr>
      <w:r>
        <w:separator/>
      </w:r>
    </w:p>
  </w:endnote>
  <w:endnote w:type="continuationSeparator" w:id="0">
    <w:p w14:paraId="335366C3" w14:textId="77777777" w:rsidR="00090225" w:rsidRDefault="00090225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inline distT="0" distB="0" distL="0" distR="0" wp14:anchorId="35B718A2" wp14:editId="41CBB0A8">
              <wp:extent cx="6855460" cy="0"/>
              <wp:effectExtent l="19050" t="19050" r="21590" b="19050"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DF515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width:539.8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" strokecolor="#365f91 [2404]" strokeweight="2.25pt">
              <v:stroke endcap="round"/>
              <w10:anchorlock/>
            </v:shape>
          </w:pict>
        </mc:Fallback>
      </mc:AlternateContent>
    </w:r>
  </w:p>
  <w:p w14:paraId="50F862C5" w14:textId="77777777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F2464F">
      <w:rPr>
        <w:noProof/>
        <w:color w:val="365F91" w:themeColor="accent1" w:themeShade="BF"/>
      </w:rPr>
      <w:t>3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F2464F">
      <w:rPr>
        <w:noProof/>
        <w:color w:val="365F91" w:themeColor="accent1" w:themeShade="BF"/>
      </w:rPr>
      <w:t>12/3/2015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1E7E38" w14:textId="77777777" w:rsidR="00090225" w:rsidRDefault="00090225" w:rsidP="00040841">
      <w:pPr>
        <w:spacing w:after="0" w:line="240" w:lineRule="auto"/>
      </w:pPr>
      <w:r>
        <w:separator/>
      </w:r>
    </w:p>
  </w:footnote>
  <w:footnote w:type="continuationSeparator" w:id="0">
    <w:p w14:paraId="4D9C9DCB" w14:textId="77777777" w:rsidR="00090225" w:rsidRDefault="00090225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810A1"/>
    <w:multiLevelType w:val="hybridMultilevel"/>
    <w:tmpl w:val="5B4AA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D415C"/>
    <w:multiLevelType w:val="hybridMultilevel"/>
    <w:tmpl w:val="665AE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F0352"/>
    <w:multiLevelType w:val="hybridMultilevel"/>
    <w:tmpl w:val="22DEF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33"/>
  </w:num>
  <w:num w:numId="7">
    <w:abstractNumId w:val="16"/>
  </w:num>
  <w:num w:numId="8">
    <w:abstractNumId w:val="15"/>
  </w:num>
  <w:num w:numId="9">
    <w:abstractNumId w:val="14"/>
  </w:num>
  <w:num w:numId="10">
    <w:abstractNumId w:val="21"/>
  </w:num>
  <w:num w:numId="11">
    <w:abstractNumId w:val="6"/>
  </w:num>
  <w:num w:numId="12">
    <w:abstractNumId w:val="20"/>
  </w:num>
  <w:num w:numId="13">
    <w:abstractNumId w:val="8"/>
  </w:num>
  <w:num w:numId="14">
    <w:abstractNumId w:val="27"/>
  </w:num>
  <w:num w:numId="15">
    <w:abstractNumId w:val="13"/>
  </w:num>
  <w:num w:numId="16">
    <w:abstractNumId w:val="23"/>
  </w:num>
  <w:num w:numId="17">
    <w:abstractNumId w:val="12"/>
  </w:num>
  <w:num w:numId="18">
    <w:abstractNumId w:val="25"/>
  </w:num>
  <w:num w:numId="19">
    <w:abstractNumId w:val="22"/>
  </w:num>
  <w:num w:numId="20">
    <w:abstractNumId w:val="18"/>
  </w:num>
  <w:num w:numId="21">
    <w:abstractNumId w:val="2"/>
  </w:num>
  <w:num w:numId="22">
    <w:abstractNumId w:val="17"/>
  </w:num>
  <w:num w:numId="23">
    <w:abstractNumId w:val="24"/>
  </w:num>
  <w:num w:numId="24">
    <w:abstractNumId w:val="29"/>
  </w:num>
  <w:num w:numId="25">
    <w:abstractNumId w:val="28"/>
  </w:num>
  <w:num w:numId="26">
    <w:abstractNumId w:val="30"/>
  </w:num>
  <w:num w:numId="27">
    <w:abstractNumId w:val="10"/>
  </w:num>
  <w:num w:numId="28">
    <w:abstractNumId w:val="32"/>
  </w:num>
  <w:num w:numId="29">
    <w:abstractNumId w:val="31"/>
  </w:num>
  <w:num w:numId="30">
    <w:abstractNumId w:val="28"/>
    <w:lvlOverride w:ilvl="0">
      <w:startOverride w:val="1"/>
    </w:lvlOverride>
  </w:num>
  <w:num w:numId="31">
    <w:abstractNumId w:val="3"/>
  </w:num>
  <w:num w:numId="32">
    <w:abstractNumId w:val="4"/>
  </w:num>
  <w:num w:numId="33">
    <w:abstractNumId w:val="28"/>
  </w:num>
  <w:num w:numId="34">
    <w:abstractNumId w:val="11"/>
  </w:num>
  <w:num w:numId="35">
    <w:abstractNumId w:val="28"/>
    <w:lvlOverride w:ilvl="0">
      <w:startOverride w:val="1"/>
    </w:lvlOverride>
  </w:num>
  <w:num w:numId="36">
    <w:abstractNumId w:val="28"/>
    <w:lvlOverride w:ilvl="0">
      <w:startOverride w:val="1"/>
    </w:lvlOverride>
  </w:num>
  <w:num w:numId="37">
    <w:abstractNumId w:val="5"/>
  </w:num>
  <w:num w:numId="38">
    <w:abstractNumId w:val="28"/>
    <w:lvlOverride w:ilvl="0">
      <w:startOverride w:val="1"/>
    </w:lvlOverride>
  </w:num>
  <w:num w:numId="39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703A6"/>
    <w:rsid w:val="00071412"/>
    <w:rsid w:val="00080A38"/>
    <w:rsid w:val="00085AC9"/>
    <w:rsid w:val="00090225"/>
    <w:rsid w:val="00090890"/>
    <w:rsid w:val="000918A7"/>
    <w:rsid w:val="00091C11"/>
    <w:rsid w:val="000926C9"/>
    <w:rsid w:val="000A6F95"/>
    <w:rsid w:val="000B07A7"/>
    <w:rsid w:val="000B6596"/>
    <w:rsid w:val="000B7D5B"/>
    <w:rsid w:val="000C33FA"/>
    <w:rsid w:val="000C7199"/>
    <w:rsid w:val="000F095A"/>
    <w:rsid w:val="000F37F3"/>
    <w:rsid w:val="0011629F"/>
    <w:rsid w:val="0015078F"/>
    <w:rsid w:val="00156037"/>
    <w:rsid w:val="00156891"/>
    <w:rsid w:val="00170404"/>
    <w:rsid w:val="00175BD3"/>
    <w:rsid w:val="00177FE3"/>
    <w:rsid w:val="00183439"/>
    <w:rsid w:val="00186E95"/>
    <w:rsid w:val="00190900"/>
    <w:rsid w:val="001967F3"/>
    <w:rsid w:val="00196E68"/>
    <w:rsid w:val="001A5D0A"/>
    <w:rsid w:val="001B5450"/>
    <w:rsid w:val="001B7132"/>
    <w:rsid w:val="001C7DB0"/>
    <w:rsid w:val="001E01AE"/>
    <w:rsid w:val="001E1EA4"/>
    <w:rsid w:val="001E1F68"/>
    <w:rsid w:val="001E7C4F"/>
    <w:rsid w:val="001F458B"/>
    <w:rsid w:val="00201868"/>
    <w:rsid w:val="00201BFF"/>
    <w:rsid w:val="00202B45"/>
    <w:rsid w:val="002033DC"/>
    <w:rsid w:val="0023421B"/>
    <w:rsid w:val="0023435F"/>
    <w:rsid w:val="002663B5"/>
    <w:rsid w:val="00270737"/>
    <w:rsid w:val="00270B54"/>
    <w:rsid w:val="00273C76"/>
    <w:rsid w:val="002778A0"/>
    <w:rsid w:val="00283DC9"/>
    <w:rsid w:val="00285129"/>
    <w:rsid w:val="0028525C"/>
    <w:rsid w:val="002A3BC4"/>
    <w:rsid w:val="002B4148"/>
    <w:rsid w:val="002B421D"/>
    <w:rsid w:val="002B5D95"/>
    <w:rsid w:val="002C373A"/>
    <w:rsid w:val="002C5F1C"/>
    <w:rsid w:val="002E1586"/>
    <w:rsid w:val="002E18F5"/>
    <w:rsid w:val="002E28A7"/>
    <w:rsid w:val="002F1C2C"/>
    <w:rsid w:val="0030258D"/>
    <w:rsid w:val="00303FC3"/>
    <w:rsid w:val="00310283"/>
    <w:rsid w:val="0031362D"/>
    <w:rsid w:val="00321248"/>
    <w:rsid w:val="00322BE4"/>
    <w:rsid w:val="0032310B"/>
    <w:rsid w:val="00360C0B"/>
    <w:rsid w:val="00370BC5"/>
    <w:rsid w:val="00373DF5"/>
    <w:rsid w:val="003747DD"/>
    <w:rsid w:val="00381E51"/>
    <w:rsid w:val="003913C5"/>
    <w:rsid w:val="00391DB5"/>
    <w:rsid w:val="00392F44"/>
    <w:rsid w:val="003A6E8C"/>
    <w:rsid w:val="003B0FF1"/>
    <w:rsid w:val="003B7B19"/>
    <w:rsid w:val="003C3971"/>
    <w:rsid w:val="003C40F3"/>
    <w:rsid w:val="003C5E2D"/>
    <w:rsid w:val="003D0E24"/>
    <w:rsid w:val="003D2FED"/>
    <w:rsid w:val="003E346A"/>
    <w:rsid w:val="003E3741"/>
    <w:rsid w:val="00401FF8"/>
    <w:rsid w:val="0040634A"/>
    <w:rsid w:val="0041365D"/>
    <w:rsid w:val="004234C1"/>
    <w:rsid w:val="00430F26"/>
    <w:rsid w:val="0043306A"/>
    <w:rsid w:val="00445CDF"/>
    <w:rsid w:val="00454BC0"/>
    <w:rsid w:val="00456E54"/>
    <w:rsid w:val="00476C83"/>
    <w:rsid w:val="0049152B"/>
    <w:rsid w:val="004B080B"/>
    <w:rsid w:val="004B09E0"/>
    <w:rsid w:val="004B3D1E"/>
    <w:rsid w:val="004C3DE5"/>
    <w:rsid w:val="004D2340"/>
    <w:rsid w:val="004D57D5"/>
    <w:rsid w:val="004D59C6"/>
    <w:rsid w:val="004E3566"/>
    <w:rsid w:val="004E62A0"/>
    <w:rsid w:val="005020BD"/>
    <w:rsid w:val="0050318C"/>
    <w:rsid w:val="005075D4"/>
    <w:rsid w:val="0051054D"/>
    <w:rsid w:val="00510E62"/>
    <w:rsid w:val="00512C50"/>
    <w:rsid w:val="005303B7"/>
    <w:rsid w:val="00534857"/>
    <w:rsid w:val="00540F83"/>
    <w:rsid w:val="00546488"/>
    <w:rsid w:val="00547C01"/>
    <w:rsid w:val="0055010F"/>
    <w:rsid w:val="005550B8"/>
    <w:rsid w:val="00575BB1"/>
    <w:rsid w:val="00576301"/>
    <w:rsid w:val="00583AD6"/>
    <w:rsid w:val="005A09F3"/>
    <w:rsid w:val="005A2BA8"/>
    <w:rsid w:val="005B58D5"/>
    <w:rsid w:val="005C59AA"/>
    <w:rsid w:val="005C6C3F"/>
    <w:rsid w:val="005E4C06"/>
    <w:rsid w:val="006024D9"/>
    <w:rsid w:val="00604EC1"/>
    <w:rsid w:val="00610C01"/>
    <w:rsid w:val="00610F5F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924F9"/>
    <w:rsid w:val="006952BF"/>
    <w:rsid w:val="00695B01"/>
    <w:rsid w:val="006A101D"/>
    <w:rsid w:val="006D448A"/>
    <w:rsid w:val="006E0898"/>
    <w:rsid w:val="006E6431"/>
    <w:rsid w:val="006E6717"/>
    <w:rsid w:val="006F05E2"/>
    <w:rsid w:val="00706D98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6DCD"/>
    <w:rsid w:val="007B3A48"/>
    <w:rsid w:val="007B6BAB"/>
    <w:rsid w:val="007E6E4F"/>
    <w:rsid w:val="007F3B44"/>
    <w:rsid w:val="00800083"/>
    <w:rsid w:val="0080173D"/>
    <w:rsid w:val="00802B0F"/>
    <w:rsid w:val="00803F21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57AB1"/>
    <w:rsid w:val="00860B84"/>
    <w:rsid w:val="0087114F"/>
    <w:rsid w:val="008866D7"/>
    <w:rsid w:val="00891BAE"/>
    <w:rsid w:val="008A1414"/>
    <w:rsid w:val="008A2949"/>
    <w:rsid w:val="008B0017"/>
    <w:rsid w:val="008C3BF0"/>
    <w:rsid w:val="008E06D6"/>
    <w:rsid w:val="008E781B"/>
    <w:rsid w:val="008F0DBE"/>
    <w:rsid w:val="008F3444"/>
    <w:rsid w:val="008F5135"/>
    <w:rsid w:val="008F5396"/>
    <w:rsid w:val="00903750"/>
    <w:rsid w:val="009205AE"/>
    <w:rsid w:val="009217E6"/>
    <w:rsid w:val="0092227A"/>
    <w:rsid w:val="009255FD"/>
    <w:rsid w:val="00927A85"/>
    <w:rsid w:val="00943032"/>
    <w:rsid w:val="00947274"/>
    <w:rsid w:val="009532AF"/>
    <w:rsid w:val="009577DD"/>
    <w:rsid w:val="009676C7"/>
    <w:rsid w:val="00970F60"/>
    <w:rsid w:val="0098674A"/>
    <w:rsid w:val="009A2261"/>
    <w:rsid w:val="009B303A"/>
    <w:rsid w:val="009C0065"/>
    <w:rsid w:val="009F7D39"/>
    <w:rsid w:val="00A04896"/>
    <w:rsid w:val="00A07A08"/>
    <w:rsid w:val="00A124CD"/>
    <w:rsid w:val="00A249D7"/>
    <w:rsid w:val="00A26CBD"/>
    <w:rsid w:val="00A308AE"/>
    <w:rsid w:val="00A35D09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B3566"/>
    <w:rsid w:val="00AC44A8"/>
    <w:rsid w:val="00AC67ED"/>
    <w:rsid w:val="00AC794A"/>
    <w:rsid w:val="00AD062A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6BCE"/>
    <w:rsid w:val="00B27D2A"/>
    <w:rsid w:val="00B304C5"/>
    <w:rsid w:val="00B43626"/>
    <w:rsid w:val="00B43A0D"/>
    <w:rsid w:val="00B4584C"/>
    <w:rsid w:val="00B4614D"/>
    <w:rsid w:val="00B51262"/>
    <w:rsid w:val="00B60633"/>
    <w:rsid w:val="00B610A0"/>
    <w:rsid w:val="00B63444"/>
    <w:rsid w:val="00B645AA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E6EA2"/>
    <w:rsid w:val="00BF4B3A"/>
    <w:rsid w:val="00C00138"/>
    <w:rsid w:val="00C01B93"/>
    <w:rsid w:val="00C056A7"/>
    <w:rsid w:val="00C05D55"/>
    <w:rsid w:val="00C12E73"/>
    <w:rsid w:val="00C24C07"/>
    <w:rsid w:val="00C340A0"/>
    <w:rsid w:val="00C402BD"/>
    <w:rsid w:val="00C41285"/>
    <w:rsid w:val="00C4429F"/>
    <w:rsid w:val="00C537CA"/>
    <w:rsid w:val="00C53C14"/>
    <w:rsid w:val="00C5754D"/>
    <w:rsid w:val="00C6113D"/>
    <w:rsid w:val="00C65F1A"/>
    <w:rsid w:val="00C71743"/>
    <w:rsid w:val="00C72755"/>
    <w:rsid w:val="00C74874"/>
    <w:rsid w:val="00C900AE"/>
    <w:rsid w:val="00C92002"/>
    <w:rsid w:val="00CB58BD"/>
    <w:rsid w:val="00CC166D"/>
    <w:rsid w:val="00CD3364"/>
    <w:rsid w:val="00CD69E6"/>
    <w:rsid w:val="00CE28FF"/>
    <w:rsid w:val="00CF4077"/>
    <w:rsid w:val="00CF51EE"/>
    <w:rsid w:val="00D11271"/>
    <w:rsid w:val="00D14C69"/>
    <w:rsid w:val="00D34CCC"/>
    <w:rsid w:val="00D43EF2"/>
    <w:rsid w:val="00D50543"/>
    <w:rsid w:val="00D517D3"/>
    <w:rsid w:val="00D564EA"/>
    <w:rsid w:val="00D57831"/>
    <w:rsid w:val="00D607AB"/>
    <w:rsid w:val="00D75026"/>
    <w:rsid w:val="00D76E36"/>
    <w:rsid w:val="00D8163B"/>
    <w:rsid w:val="00D85BDB"/>
    <w:rsid w:val="00D93F73"/>
    <w:rsid w:val="00D97BBB"/>
    <w:rsid w:val="00DA08E7"/>
    <w:rsid w:val="00DA3D0B"/>
    <w:rsid w:val="00DA533B"/>
    <w:rsid w:val="00DB554A"/>
    <w:rsid w:val="00DC025B"/>
    <w:rsid w:val="00DC0842"/>
    <w:rsid w:val="00DC75DD"/>
    <w:rsid w:val="00DD1BC9"/>
    <w:rsid w:val="00DD215B"/>
    <w:rsid w:val="00DD2DC7"/>
    <w:rsid w:val="00DF42B5"/>
    <w:rsid w:val="00DF7676"/>
    <w:rsid w:val="00E10DE8"/>
    <w:rsid w:val="00E144EB"/>
    <w:rsid w:val="00E24777"/>
    <w:rsid w:val="00E43EAE"/>
    <w:rsid w:val="00E50176"/>
    <w:rsid w:val="00E5148A"/>
    <w:rsid w:val="00E52640"/>
    <w:rsid w:val="00E53E92"/>
    <w:rsid w:val="00E55026"/>
    <w:rsid w:val="00E91068"/>
    <w:rsid w:val="00E95011"/>
    <w:rsid w:val="00EA0ACA"/>
    <w:rsid w:val="00EA4605"/>
    <w:rsid w:val="00EA61E0"/>
    <w:rsid w:val="00EC5924"/>
    <w:rsid w:val="00EC73F7"/>
    <w:rsid w:val="00ED1A72"/>
    <w:rsid w:val="00ED1D1A"/>
    <w:rsid w:val="00ED601A"/>
    <w:rsid w:val="00ED6AAA"/>
    <w:rsid w:val="00ED7846"/>
    <w:rsid w:val="00F02708"/>
    <w:rsid w:val="00F14118"/>
    <w:rsid w:val="00F164F6"/>
    <w:rsid w:val="00F229F6"/>
    <w:rsid w:val="00F2464F"/>
    <w:rsid w:val="00F24D2A"/>
    <w:rsid w:val="00F365A5"/>
    <w:rsid w:val="00F457FA"/>
    <w:rsid w:val="00F634AA"/>
    <w:rsid w:val="00F8333D"/>
    <w:rsid w:val="00F92028"/>
    <w:rsid w:val="00F953A8"/>
    <w:rsid w:val="00F95740"/>
    <w:rsid w:val="00F97734"/>
    <w:rsid w:val="00FA123F"/>
    <w:rsid w:val="00FB2CB3"/>
    <w:rsid w:val="00FB2E30"/>
    <w:rsid w:val="00FB5921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6E126E-F82E-4772-9108-2AE4325C3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9</cp:revision>
  <cp:lastPrinted>2015-12-03T23:22:00Z</cp:lastPrinted>
  <dcterms:created xsi:type="dcterms:W3CDTF">2015-12-03T19:12:00Z</dcterms:created>
  <dcterms:modified xsi:type="dcterms:W3CDTF">2015-12-04T01:01:00Z</dcterms:modified>
</cp:coreProperties>
</file>